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F2" w:rsidRDefault="00B810F2">
      <w:pPr>
        <w:jc w:val="center"/>
        <w:rPr>
          <w:sz w:val="28"/>
          <w:szCs w:val="28"/>
        </w:rPr>
      </w:pPr>
    </w:p>
    <w:p w:rsidR="00B810F2" w:rsidRDefault="00B810F2">
      <w:pPr>
        <w:pStyle w:val="2"/>
        <w:spacing w:after="0" w:line="240" w:lineRule="auto"/>
        <w:ind w:left="284" w:firstLine="720"/>
        <w:jc w:val="both"/>
        <w:rPr>
          <w:sz w:val="28"/>
          <w:szCs w:val="28"/>
        </w:rPr>
      </w:pPr>
    </w:p>
    <w:p w:rsidR="00184A71" w:rsidRDefault="00184A71">
      <w:pPr>
        <w:ind w:left="5040"/>
        <w:rPr>
          <w:sz w:val="28"/>
        </w:rPr>
      </w:pPr>
    </w:p>
    <w:p w:rsidR="008347C4" w:rsidRDefault="008347C4">
      <w:pPr>
        <w:tabs>
          <w:tab w:val="left" w:pos="540"/>
          <w:tab w:val="left" w:pos="720"/>
        </w:tabs>
        <w:jc w:val="both"/>
        <w:rPr>
          <w:sz w:val="14"/>
          <w:szCs w:val="14"/>
        </w:rPr>
      </w:pPr>
    </w:p>
    <w:p w:rsidR="000B2D2E" w:rsidRDefault="008347C4" w:rsidP="000B2D2E">
      <w:pPr>
        <w:ind w:firstLine="900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На виконання доручення Міністерства охорони здоров’я від 20.03.2020              № 22-04/7976/2-20</w:t>
      </w:r>
      <w:r w:rsidR="00E4663A">
        <w:rPr>
          <w:sz w:val="28"/>
          <w:szCs w:val="28"/>
        </w:rPr>
        <w:t>, Департамент</w:t>
      </w:r>
      <w:r w:rsidR="000B2D2E">
        <w:rPr>
          <w:sz w:val="28"/>
          <w:szCs w:val="28"/>
        </w:rPr>
        <w:t>ом</w:t>
      </w:r>
      <w:r w:rsidR="00E4663A">
        <w:rPr>
          <w:sz w:val="28"/>
          <w:szCs w:val="28"/>
        </w:rPr>
        <w:t xml:space="preserve"> охорони здоров’я виконавчого органу Київської міської ради (Київської міської державної адміністрації) </w:t>
      </w:r>
      <w:r>
        <w:rPr>
          <w:sz w:val="28"/>
          <w:szCs w:val="28"/>
        </w:rPr>
        <w:t xml:space="preserve">розміщено анкету щодо волонтерської діяльності осіб, які </w:t>
      </w:r>
      <w:r w:rsidR="00856781">
        <w:rPr>
          <w:sz w:val="28"/>
          <w:szCs w:val="28"/>
          <w:lang w:val="uk-UA"/>
        </w:rPr>
        <w:t xml:space="preserve">мають або </w:t>
      </w:r>
      <w:r w:rsidR="000B2D2E">
        <w:rPr>
          <w:sz w:val="28"/>
          <w:szCs w:val="28"/>
          <w:lang w:val="uk-UA"/>
        </w:rPr>
        <w:t>здобувають медичну освіту, для надання допомоги за напрямом запобігання виникнення і поширення</w:t>
      </w:r>
      <w:r w:rsidR="000B2D2E" w:rsidRPr="00910CD9">
        <w:rPr>
          <w:sz w:val="28"/>
          <w:szCs w:val="28"/>
          <w:lang w:val="uk-UA"/>
        </w:rPr>
        <w:t xml:space="preserve"> </w:t>
      </w:r>
      <w:r w:rsidR="000B2D2E">
        <w:rPr>
          <w:sz w:val="28"/>
          <w:szCs w:val="28"/>
          <w:lang w:val="uk-UA"/>
        </w:rPr>
        <w:t>коронав</w:t>
      </w:r>
      <w:proofErr w:type="gramEnd"/>
      <w:r w:rsidR="000B2D2E">
        <w:rPr>
          <w:sz w:val="28"/>
          <w:szCs w:val="28"/>
          <w:lang w:val="uk-UA"/>
        </w:rPr>
        <w:t xml:space="preserve">ірусної інфекції </w:t>
      </w:r>
      <w:r w:rsidR="000B2D2E">
        <w:rPr>
          <w:sz w:val="28"/>
          <w:szCs w:val="28"/>
          <w:lang w:val="en-US"/>
        </w:rPr>
        <w:t>COVID</w:t>
      </w:r>
      <w:r w:rsidR="000B2D2E">
        <w:rPr>
          <w:sz w:val="28"/>
          <w:szCs w:val="28"/>
          <w:lang w:val="uk-UA"/>
        </w:rPr>
        <w:t>-19, у разі необхідності, та відповідно до Закону України «Про волонтерську діяльність».</w:t>
      </w:r>
    </w:p>
    <w:p w:rsidR="00856781" w:rsidRDefault="00856781" w:rsidP="000B2D2E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отримання інформації звертатися за тел.: 253 24 44, </w:t>
      </w:r>
      <w:r w:rsidR="006E4A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253 69 67</w:t>
      </w:r>
    </w:p>
    <w:p w:rsidR="00AD6920" w:rsidRDefault="00AD6920" w:rsidP="000B2D2E">
      <w:pPr>
        <w:ind w:firstLine="900"/>
        <w:jc w:val="both"/>
        <w:rPr>
          <w:sz w:val="28"/>
          <w:szCs w:val="28"/>
          <w:lang w:val="uk-UA"/>
        </w:rPr>
      </w:pPr>
    </w:p>
    <w:p w:rsidR="008347C4" w:rsidRPr="000B2D2E" w:rsidRDefault="008347C4" w:rsidP="000B2D2E">
      <w:pPr>
        <w:tabs>
          <w:tab w:val="left" w:pos="540"/>
          <w:tab w:val="left" w:pos="720"/>
        </w:tabs>
        <w:ind w:firstLine="900"/>
        <w:jc w:val="both"/>
        <w:rPr>
          <w:sz w:val="28"/>
          <w:szCs w:val="28"/>
          <w:lang w:val="uk-UA"/>
        </w:rPr>
      </w:pPr>
    </w:p>
    <w:sectPr w:rsidR="008347C4" w:rsidRPr="000B2D2E">
      <w:pgSz w:w="11906" w:h="16838"/>
      <w:pgMar w:top="360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08"/>
  <w:characterSpacingControl w:val="doNotCompress"/>
  <w:compat/>
  <w:rsids>
    <w:rsidRoot w:val="005E09F8"/>
    <w:rsid w:val="000B2D2E"/>
    <w:rsid w:val="0016012E"/>
    <w:rsid w:val="00184A71"/>
    <w:rsid w:val="00260881"/>
    <w:rsid w:val="002E3FEF"/>
    <w:rsid w:val="00354289"/>
    <w:rsid w:val="00406D06"/>
    <w:rsid w:val="004A36DF"/>
    <w:rsid w:val="004F68A1"/>
    <w:rsid w:val="005E09F8"/>
    <w:rsid w:val="006E4A35"/>
    <w:rsid w:val="007F30C2"/>
    <w:rsid w:val="00811A13"/>
    <w:rsid w:val="008347C4"/>
    <w:rsid w:val="00856781"/>
    <w:rsid w:val="008D5898"/>
    <w:rsid w:val="00937B77"/>
    <w:rsid w:val="00AD6920"/>
    <w:rsid w:val="00AE094F"/>
    <w:rsid w:val="00B810F2"/>
    <w:rsid w:val="00B81651"/>
    <w:rsid w:val="00C71F38"/>
    <w:rsid w:val="00CA4C58"/>
    <w:rsid w:val="00DF7ACA"/>
    <w:rsid w:val="00E4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D2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rvts0">
    <w:name w:val="rvts0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3891">
              <w:marLeft w:val="0"/>
              <w:marRight w:val="0"/>
              <w:marTop w:val="0"/>
              <w:marBottom w:val="0"/>
              <w:divBdr>
                <w:top w:val="single" w:sz="4" w:space="3" w:color="DCDCDC"/>
                <w:left w:val="single" w:sz="4" w:space="3" w:color="DCDCDC"/>
                <w:bottom w:val="single" w:sz="4" w:space="0" w:color="DCDCDC"/>
                <w:right w:val="single" w:sz="4" w:space="3" w:color="DCDCDC"/>
              </w:divBdr>
              <w:divsChild>
                <w:div w:id="17959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Bessarabka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Litvin</cp:lastModifiedBy>
  <cp:revision>2</cp:revision>
  <cp:lastPrinted>2018-11-02T08:31:00Z</cp:lastPrinted>
  <dcterms:created xsi:type="dcterms:W3CDTF">2020-03-26T14:27:00Z</dcterms:created>
  <dcterms:modified xsi:type="dcterms:W3CDTF">2020-03-26T14:27:00Z</dcterms:modified>
</cp:coreProperties>
</file>