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86" w:rsidRDefault="00873F86" w:rsidP="00C5369A">
      <w:pPr>
        <w:tabs>
          <w:tab w:val="left" w:pos="-142"/>
        </w:tabs>
        <w:ind w:firstLine="851"/>
        <w:jc w:val="both"/>
        <w:rPr>
          <w:lang w:val="uk-UA"/>
        </w:rPr>
      </w:pPr>
    </w:p>
    <w:p w:rsidR="00873F86" w:rsidRDefault="00873F86" w:rsidP="00C5369A">
      <w:pPr>
        <w:tabs>
          <w:tab w:val="left" w:pos="-142"/>
        </w:tabs>
        <w:ind w:firstLine="851"/>
        <w:jc w:val="both"/>
        <w:rPr>
          <w:lang w:val="uk-UA"/>
        </w:rPr>
      </w:pPr>
    </w:p>
    <w:p w:rsidR="00873F86" w:rsidRDefault="00873F86" w:rsidP="00C5369A">
      <w:pPr>
        <w:tabs>
          <w:tab w:val="left" w:pos="-142"/>
        </w:tabs>
        <w:ind w:firstLine="851"/>
        <w:jc w:val="both"/>
        <w:rPr>
          <w:lang w:val="uk-UA"/>
        </w:rPr>
      </w:pPr>
    </w:p>
    <w:p w:rsidR="00873F86" w:rsidRDefault="00873F86" w:rsidP="00C5369A">
      <w:pPr>
        <w:tabs>
          <w:tab w:val="left" w:pos="-142"/>
        </w:tabs>
        <w:ind w:firstLine="851"/>
        <w:jc w:val="both"/>
        <w:rPr>
          <w:lang w:val="uk-UA"/>
        </w:rPr>
      </w:pPr>
    </w:p>
    <w:p w:rsidR="00873F86" w:rsidRDefault="00873F86" w:rsidP="00C5369A">
      <w:pPr>
        <w:tabs>
          <w:tab w:val="left" w:pos="-142"/>
        </w:tabs>
        <w:ind w:firstLine="851"/>
        <w:jc w:val="both"/>
        <w:rPr>
          <w:lang w:val="uk-UA"/>
        </w:rPr>
      </w:pPr>
    </w:p>
    <w:p w:rsidR="00873F86" w:rsidRDefault="00873F86" w:rsidP="00C5369A">
      <w:pPr>
        <w:tabs>
          <w:tab w:val="left" w:pos="-142"/>
        </w:tabs>
        <w:ind w:firstLine="851"/>
        <w:jc w:val="both"/>
        <w:rPr>
          <w:lang w:val="uk-UA"/>
        </w:rPr>
      </w:pPr>
    </w:p>
    <w:p w:rsidR="00873F86" w:rsidRDefault="00873F86" w:rsidP="00C5369A">
      <w:pPr>
        <w:tabs>
          <w:tab w:val="left" w:pos="-142"/>
        </w:tabs>
        <w:ind w:firstLine="851"/>
        <w:jc w:val="both"/>
        <w:rPr>
          <w:lang w:val="uk-UA"/>
        </w:rPr>
      </w:pPr>
    </w:p>
    <w:p w:rsidR="00873F86" w:rsidRDefault="00873F86" w:rsidP="00C5369A">
      <w:pPr>
        <w:tabs>
          <w:tab w:val="left" w:pos="-142"/>
        </w:tabs>
        <w:ind w:firstLine="851"/>
        <w:jc w:val="both"/>
        <w:rPr>
          <w:lang w:val="uk-UA"/>
        </w:rPr>
      </w:pPr>
    </w:p>
    <w:p w:rsidR="00873F86" w:rsidRPr="00873F86" w:rsidRDefault="00873F86" w:rsidP="00873F86">
      <w:pPr>
        <w:tabs>
          <w:tab w:val="left" w:pos="-142"/>
        </w:tabs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</w:t>
      </w:r>
      <w:r w:rsidRPr="00873F86">
        <w:rPr>
          <w:bCs/>
          <w:sz w:val="28"/>
          <w:szCs w:val="28"/>
          <w:lang w:val="uk-UA"/>
        </w:rPr>
        <w:t>бґрунтування технічних та якісних характеристик предмета закупівлі</w:t>
      </w:r>
    </w:p>
    <w:p w:rsidR="00873F86" w:rsidRDefault="00873F86" w:rsidP="00322998">
      <w:pPr>
        <w:tabs>
          <w:tab w:val="left" w:pos="-142"/>
        </w:tabs>
        <w:ind w:firstLine="851"/>
        <w:jc w:val="both"/>
        <w:rPr>
          <w:lang w:val="uk-UA"/>
        </w:rPr>
      </w:pPr>
    </w:p>
    <w:p w:rsidR="00873F86" w:rsidRPr="00322998" w:rsidRDefault="00873F86" w:rsidP="00322998">
      <w:pPr>
        <w:numPr>
          <w:ilvl w:val="0"/>
          <w:numId w:val="14"/>
        </w:numPr>
        <w:tabs>
          <w:tab w:val="left" w:pos="-142"/>
        </w:tabs>
        <w:ind w:left="0" w:firstLine="851"/>
        <w:jc w:val="both"/>
        <w:rPr>
          <w:sz w:val="28"/>
          <w:szCs w:val="28"/>
          <w:lang w:val="uk-UA"/>
        </w:rPr>
      </w:pPr>
      <w:r w:rsidRPr="00322998">
        <w:rPr>
          <w:sz w:val="28"/>
          <w:szCs w:val="28"/>
          <w:lang w:val="uk-UA"/>
        </w:rPr>
        <w:t>Найменування предмету закупівлі</w:t>
      </w:r>
      <w:r w:rsidR="00322998" w:rsidRPr="00322998">
        <w:rPr>
          <w:sz w:val="28"/>
          <w:szCs w:val="28"/>
          <w:lang w:val="uk-UA"/>
        </w:rPr>
        <w:t xml:space="preserve"> - </w:t>
      </w:r>
      <w:r w:rsidR="00B80D88" w:rsidRPr="00B80D88">
        <w:rPr>
          <w:sz w:val="28"/>
          <w:szCs w:val="28"/>
          <w:lang w:val="uk-UA"/>
        </w:rPr>
        <w:t>(</w:t>
      </w:r>
      <w:r w:rsidR="00176ABB" w:rsidRPr="00176ABB">
        <w:rPr>
          <w:sz w:val="28"/>
          <w:szCs w:val="28"/>
          <w:lang w:val="uk-UA"/>
        </w:rPr>
        <w:t xml:space="preserve">ЄЗС </w:t>
      </w:r>
      <w:proofErr w:type="spellStart"/>
      <w:r w:rsidR="00176ABB" w:rsidRPr="00176ABB">
        <w:rPr>
          <w:sz w:val="28"/>
          <w:szCs w:val="28"/>
          <w:lang w:val="uk-UA"/>
        </w:rPr>
        <w:t>ДК</w:t>
      </w:r>
      <w:proofErr w:type="spellEnd"/>
      <w:r w:rsidR="00176ABB" w:rsidRPr="00176ABB">
        <w:rPr>
          <w:sz w:val="28"/>
          <w:szCs w:val="28"/>
          <w:lang w:val="uk-UA"/>
        </w:rPr>
        <w:t xml:space="preserve"> 021:2015 код - 90510000-5 — Утилізація сміття та поводження зі сміттям (послуги з вивезення твердих побутових відходів з урахуванням операцій поводження з побутовими відходами)</w:t>
      </w:r>
    </w:p>
    <w:p w:rsidR="00873F86" w:rsidRPr="00322998" w:rsidRDefault="00873F86" w:rsidP="00322998">
      <w:pPr>
        <w:numPr>
          <w:ilvl w:val="0"/>
          <w:numId w:val="14"/>
        </w:numPr>
        <w:tabs>
          <w:tab w:val="left" w:pos="-142"/>
        </w:tabs>
        <w:ind w:left="0" w:firstLine="851"/>
        <w:jc w:val="both"/>
        <w:rPr>
          <w:sz w:val="28"/>
          <w:szCs w:val="28"/>
          <w:lang w:val="uk-UA"/>
        </w:rPr>
      </w:pPr>
      <w:r w:rsidRPr="00322998">
        <w:rPr>
          <w:sz w:val="28"/>
          <w:szCs w:val="28"/>
          <w:lang w:val="uk-UA"/>
        </w:rPr>
        <w:t xml:space="preserve">Очікувана вартість предмета </w:t>
      </w:r>
      <w:r w:rsidR="00322998" w:rsidRPr="00322998">
        <w:rPr>
          <w:sz w:val="28"/>
          <w:szCs w:val="28"/>
          <w:lang w:val="uk-UA"/>
        </w:rPr>
        <w:t xml:space="preserve">закупівлі – </w:t>
      </w:r>
      <w:r w:rsidR="00176ABB">
        <w:rPr>
          <w:sz w:val="28"/>
          <w:szCs w:val="28"/>
          <w:lang w:val="uk-UA"/>
        </w:rPr>
        <w:t>197</w:t>
      </w:r>
      <w:r w:rsidR="00B80D88">
        <w:rPr>
          <w:sz w:val="28"/>
          <w:szCs w:val="28"/>
          <w:lang w:val="uk-UA"/>
        </w:rPr>
        <w:t xml:space="preserve"> 000</w:t>
      </w:r>
      <w:r w:rsidR="00322998" w:rsidRPr="00322998">
        <w:rPr>
          <w:sz w:val="28"/>
          <w:szCs w:val="28"/>
          <w:lang w:val="uk-UA"/>
        </w:rPr>
        <w:t xml:space="preserve"> грн.</w:t>
      </w:r>
    </w:p>
    <w:p w:rsidR="00322998" w:rsidRPr="00322998" w:rsidRDefault="00322998" w:rsidP="00322998">
      <w:pPr>
        <w:numPr>
          <w:ilvl w:val="0"/>
          <w:numId w:val="14"/>
        </w:numPr>
        <w:tabs>
          <w:tab w:val="left" w:pos="-142"/>
        </w:tabs>
        <w:ind w:left="0" w:firstLine="851"/>
        <w:jc w:val="both"/>
        <w:rPr>
          <w:sz w:val="28"/>
          <w:szCs w:val="28"/>
          <w:lang w:val="uk-UA"/>
        </w:rPr>
      </w:pPr>
      <w:r w:rsidRPr="00322998">
        <w:rPr>
          <w:sz w:val="28"/>
          <w:szCs w:val="28"/>
          <w:lang w:val="uk-UA"/>
        </w:rPr>
        <w:t xml:space="preserve">Обґрунтування технічних та якісних характеристик предмета закупівлі. </w:t>
      </w:r>
    </w:p>
    <w:p w:rsidR="0088596D" w:rsidRDefault="00322998" w:rsidP="00176ABB">
      <w:pPr>
        <w:ind w:firstLine="851"/>
        <w:jc w:val="both"/>
        <w:rPr>
          <w:sz w:val="28"/>
          <w:szCs w:val="28"/>
          <w:lang w:val="uk-UA"/>
        </w:rPr>
      </w:pPr>
      <w:r w:rsidRPr="00322998">
        <w:rPr>
          <w:sz w:val="28"/>
          <w:szCs w:val="28"/>
          <w:lang w:val="uk-UA"/>
        </w:rPr>
        <w:t>Технічні характеристики</w:t>
      </w:r>
      <w:r w:rsidR="0088596D">
        <w:rPr>
          <w:sz w:val="28"/>
          <w:szCs w:val="28"/>
          <w:lang w:val="uk-UA"/>
        </w:rPr>
        <w:t>:</w:t>
      </w:r>
    </w:p>
    <w:p w:rsidR="0088596D" w:rsidRPr="0088596D" w:rsidRDefault="00322998" w:rsidP="0088596D">
      <w:pPr>
        <w:ind w:firstLine="851"/>
        <w:jc w:val="both"/>
        <w:rPr>
          <w:sz w:val="28"/>
          <w:szCs w:val="28"/>
          <w:lang w:val="uk-UA"/>
        </w:rPr>
      </w:pPr>
      <w:r w:rsidRPr="00322998">
        <w:rPr>
          <w:sz w:val="28"/>
          <w:szCs w:val="28"/>
          <w:lang w:val="uk-UA"/>
        </w:rPr>
        <w:t xml:space="preserve">  </w:t>
      </w:r>
      <w:r w:rsidR="0088596D" w:rsidRPr="0088596D">
        <w:rPr>
          <w:sz w:val="28"/>
          <w:szCs w:val="28"/>
          <w:lang w:val="uk-UA"/>
        </w:rPr>
        <w:t>Збір та механізоване вивезення відходів має здійснюватися спеціалізованими засобами, на яких працюють кваліфіковані працівники, які мають необхідні знання та досвід.</w:t>
      </w:r>
    </w:p>
    <w:p w:rsidR="0088596D" w:rsidRPr="0088596D" w:rsidRDefault="0088596D" w:rsidP="0088596D">
      <w:pPr>
        <w:ind w:firstLine="851"/>
        <w:jc w:val="both"/>
        <w:rPr>
          <w:sz w:val="28"/>
          <w:szCs w:val="28"/>
          <w:lang w:val="uk-UA"/>
        </w:rPr>
      </w:pPr>
      <w:r w:rsidRPr="0088596D">
        <w:rPr>
          <w:sz w:val="28"/>
          <w:szCs w:val="28"/>
          <w:lang w:val="uk-UA"/>
        </w:rPr>
        <w:t>Вивантаження контейнерів з відходами у сміттєвоз, вивезення та інші операції поводження з побутовими відходами здійснюється транспортом, силами та засобами Виконавця.</w:t>
      </w:r>
    </w:p>
    <w:p w:rsidR="0088596D" w:rsidRPr="0088596D" w:rsidRDefault="0088596D" w:rsidP="0088596D">
      <w:pPr>
        <w:ind w:firstLine="851"/>
        <w:jc w:val="both"/>
        <w:rPr>
          <w:sz w:val="28"/>
          <w:szCs w:val="28"/>
          <w:lang w:val="uk-UA"/>
        </w:rPr>
      </w:pPr>
      <w:r w:rsidRPr="0088596D">
        <w:rPr>
          <w:sz w:val="28"/>
          <w:szCs w:val="28"/>
          <w:lang w:val="uk-UA"/>
        </w:rPr>
        <w:t>Виконавець власними силами здійснює завантаження відходів у сміттєвоз та прибирання засміченої під час завантаження території навколо контейнерів (у випадку, якщо таке засмічення дійсно відбулось).</w:t>
      </w:r>
    </w:p>
    <w:p w:rsidR="0088596D" w:rsidRPr="0088596D" w:rsidRDefault="0088596D" w:rsidP="0088596D">
      <w:pPr>
        <w:ind w:firstLine="851"/>
        <w:jc w:val="both"/>
        <w:rPr>
          <w:sz w:val="28"/>
          <w:szCs w:val="28"/>
          <w:lang w:val="uk-UA"/>
        </w:rPr>
      </w:pPr>
      <w:r w:rsidRPr="0088596D">
        <w:rPr>
          <w:sz w:val="28"/>
          <w:szCs w:val="28"/>
          <w:lang w:val="uk-UA"/>
        </w:rPr>
        <w:t>Вивезення відходів має здійснюватись тільки на об’єкти поводження з побутовими відходами, які мають всю необхідну дозвільну та іншу документацію згідно з чинним законодавством.</w:t>
      </w:r>
    </w:p>
    <w:p w:rsidR="0088596D" w:rsidRPr="0088596D" w:rsidRDefault="0088596D" w:rsidP="0088596D">
      <w:pPr>
        <w:ind w:firstLine="851"/>
        <w:jc w:val="both"/>
        <w:rPr>
          <w:sz w:val="28"/>
          <w:szCs w:val="28"/>
          <w:lang w:val="uk-UA"/>
        </w:rPr>
      </w:pPr>
      <w:r w:rsidRPr="0088596D">
        <w:rPr>
          <w:sz w:val="28"/>
          <w:szCs w:val="28"/>
          <w:lang w:val="uk-UA"/>
        </w:rPr>
        <w:t>Виконавець зобов’язаний здійснювати контроль за санітарно-технічним станом контейнерів, забезпечувати їх належний технічний та санітарний стан згідно з встановленими санітарними правилами та нормами, проводити дезінфекцію та санітарно-технічне обслуговування контейнерів за межами території Замовника.</w:t>
      </w:r>
    </w:p>
    <w:p w:rsidR="0088596D" w:rsidRPr="0088596D" w:rsidRDefault="0088596D" w:rsidP="0088596D">
      <w:pPr>
        <w:ind w:firstLine="851"/>
        <w:jc w:val="both"/>
        <w:rPr>
          <w:sz w:val="28"/>
          <w:szCs w:val="28"/>
          <w:lang w:val="uk-UA"/>
        </w:rPr>
      </w:pPr>
      <w:r w:rsidRPr="0088596D">
        <w:rPr>
          <w:sz w:val="28"/>
          <w:szCs w:val="28"/>
          <w:lang w:val="uk-UA"/>
        </w:rPr>
        <w:t>Виконавець повинен надавати якісні послуги відповідно до вимог законодавства про відходи, санітарних норм і правил, Правил надання послуг з вивезення побутових відходів, затверджених Кабінетом Міністрів України, та у відповідності до умов підписаного Договору з урахуванням вимог чинного законодавства із захисту довкілля.</w:t>
      </w:r>
    </w:p>
    <w:p w:rsidR="0088596D" w:rsidRDefault="0088596D" w:rsidP="0088596D">
      <w:pPr>
        <w:ind w:firstLine="851"/>
        <w:jc w:val="both"/>
        <w:rPr>
          <w:sz w:val="28"/>
          <w:szCs w:val="28"/>
          <w:lang w:val="uk-UA"/>
        </w:rPr>
      </w:pPr>
      <w:r w:rsidRPr="0088596D">
        <w:rPr>
          <w:sz w:val="28"/>
          <w:szCs w:val="28"/>
          <w:lang w:val="uk-UA"/>
        </w:rPr>
        <w:t xml:space="preserve">Проводити вивезення ТПВ по мірі їх накопичення у Замовника згідно з встановленим графіком або за заявкою Замовника не пізніше ніж через 5 години. </w:t>
      </w:r>
    </w:p>
    <w:p w:rsidR="0088596D" w:rsidRPr="00701F2D" w:rsidRDefault="0088596D" w:rsidP="0088596D">
      <w:pPr>
        <w:suppressAutoHyphens/>
        <w:ind w:firstLine="567"/>
        <w:jc w:val="both"/>
        <w:rPr>
          <w:sz w:val="21"/>
          <w:szCs w:val="21"/>
        </w:rPr>
      </w:pPr>
    </w:p>
    <w:p w:rsidR="0088596D" w:rsidRPr="007C09B7" w:rsidRDefault="0088596D" w:rsidP="0088596D">
      <w:pPr>
        <w:ind w:firstLine="567"/>
        <w:jc w:val="center"/>
        <w:rPr>
          <w:sz w:val="22"/>
        </w:rPr>
      </w:pPr>
      <w:proofErr w:type="spellStart"/>
      <w:r w:rsidRPr="007C09B7">
        <w:rPr>
          <w:sz w:val="22"/>
        </w:rPr>
        <w:t>Графік</w:t>
      </w:r>
      <w:proofErr w:type="spellEnd"/>
      <w:r w:rsidRPr="007C09B7">
        <w:rPr>
          <w:sz w:val="22"/>
        </w:rPr>
        <w:t xml:space="preserve"> </w:t>
      </w:r>
      <w:proofErr w:type="spellStart"/>
      <w:r w:rsidRPr="007C09B7">
        <w:rPr>
          <w:sz w:val="22"/>
        </w:rPr>
        <w:t>надання</w:t>
      </w:r>
      <w:proofErr w:type="spellEnd"/>
      <w:r w:rsidRPr="007C09B7">
        <w:rPr>
          <w:sz w:val="22"/>
        </w:rPr>
        <w:t xml:space="preserve"> </w:t>
      </w:r>
      <w:proofErr w:type="spellStart"/>
      <w:r w:rsidRPr="007C09B7">
        <w:rPr>
          <w:sz w:val="22"/>
        </w:rPr>
        <w:t>послуг</w:t>
      </w:r>
      <w:proofErr w:type="spellEnd"/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065"/>
        <w:gridCol w:w="1278"/>
        <w:gridCol w:w="1111"/>
        <w:gridCol w:w="984"/>
        <w:gridCol w:w="818"/>
        <w:gridCol w:w="806"/>
        <w:gridCol w:w="1020"/>
        <w:gridCol w:w="828"/>
        <w:gridCol w:w="951"/>
      </w:tblGrid>
      <w:tr w:rsidR="0088596D" w:rsidRPr="007C09B7" w:rsidTr="003A1899">
        <w:tc>
          <w:tcPr>
            <w:tcW w:w="0" w:type="auto"/>
            <w:vMerge w:val="restart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№</w:t>
            </w:r>
          </w:p>
          <w:p w:rsidR="0088596D" w:rsidRPr="007C09B7" w:rsidRDefault="0088596D" w:rsidP="003A1899">
            <w:pPr>
              <w:rPr>
                <w:rFonts w:eastAsia="Calibri"/>
              </w:rPr>
            </w:pPr>
            <w:proofErr w:type="spellStart"/>
            <w:proofErr w:type="gramStart"/>
            <w:r w:rsidRPr="007C09B7">
              <w:rPr>
                <w:rFonts w:eastAsia="Calibri"/>
              </w:rPr>
              <w:t>п</w:t>
            </w:r>
            <w:proofErr w:type="spellEnd"/>
            <w:proofErr w:type="gramEnd"/>
            <w:r w:rsidRPr="007C09B7">
              <w:rPr>
                <w:rFonts w:eastAsia="Calibri"/>
              </w:rPr>
              <w:t>/</w:t>
            </w:r>
            <w:proofErr w:type="spellStart"/>
            <w:r w:rsidRPr="007C09B7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065" w:type="dxa"/>
            <w:vMerge w:val="restart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 xml:space="preserve">Адреса 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proofErr w:type="spellStart"/>
            <w:r w:rsidRPr="007C09B7">
              <w:rPr>
                <w:rFonts w:eastAsia="Calibri"/>
              </w:rPr>
              <w:t>К-сть</w:t>
            </w:r>
            <w:proofErr w:type="spellEnd"/>
            <w:r w:rsidRPr="007C09B7">
              <w:rPr>
                <w:rFonts w:eastAsia="Calibri"/>
              </w:rPr>
              <w:t xml:space="preserve"> </w:t>
            </w:r>
            <w:proofErr w:type="spellStart"/>
            <w:r w:rsidRPr="007C09B7">
              <w:rPr>
                <w:rFonts w:eastAsia="Calibri"/>
              </w:rPr>
              <w:t>контейнері</w:t>
            </w:r>
            <w:proofErr w:type="gramStart"/>
            <w:r w:rsidRPr="007C09B7">
              <w:rPr>
                <w:rFonts w:eastAsia="Calibri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gridSpan w:val="6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proofErr w:type="spellStart"/>
            <w:r w:rsidRPr="007C09B7">
              <w:rPr>
                <w:rFonts w:eastAsia="Calibri"/>
              </w:rPr>
              <w:t>Кількість</w:t>
            </w:r>
            <w:proofErr w:type="spellEnd"/>
            <w:r w:rsidRPr="007C09B7">
              <w:rPr>
                <w:rFonts w:eastAsia="Calibri"/>
              </w:rPr>
              <w:t xml:space="preserve"> </w:t>
            </w:r>
            <w:proofErr w:type="spellStart"/>
            <w:r w:rsidRPr="007C09B7">
              <w:rPr>
                <w:rFonts w:eastAsia="Calibri"/>
              </w:rPr>
              <w:t>вивозу</w:t>
            </w:r>
            <w:proofErr w:type="spellEnd"/>
            <w:r w:rsidRPr="007C09B7">
              <w:rPr>
                <w:rFonts w:eastAsia="Calibri"/>
              </w:rPr>
              <w:t xml:space="preserve"> </w:t>
            </w:r>
            <w:proofErr w:type="spellStart"/>
            <w:r w:rsidRPr="007C09B7">
              <w:rPr>
                <w:rFonts w:eastAsia="Calibri"/>
              </w:rPr>
              <w:t>контейнерів</w:t>
            </w:r>
            <w:proofErr w:type="spellEnd"/>
            <w:r w:rsidRPr="007C09B7">
              <w:rPr>
                <w:rFonts w:eastAsia="Calibri"/>
              </w:rPr>
              <w:t xml:space="preserve"> </w:t>
            </w:r>
            <w:proofErr w:type="gramStart"/>
            <w:r w:rsidRPr="007C09B7">
              <w:rPr>
                <w:rFonts w:eastAsia="Calibri"/>
              </w:rPr>
              <w:t>по</w:t>
            </w:r>
            <w:proofErr w:type="gramEnd"/>
            <w:r w:rsidRPr="007C09B7">
              <w:rPr>
                <w:rFonts w:eastAsia="Calibri"/>
              </w:rPr>
              <w:t xml:space="preserve"> днях </w:t>
            </w:r>
            <w:proofErr w:type="spellStart"/>
            <w:r w:rsidRPr="007C09B7">
              <w:rPr>
                <w:rFonts w:eastAsia="Calibri"/>
              </w:rPr>
              <w:t>тижня</w:t>
            </w:r>
            <w:proofErr w:type="spellEnd"/>
            <w:r w:rsidRPr="007C09B7">
              <w:rPr>
                <w:rFonts w:eastAsia="Calibri"/>
              </w:rPr>
              <w:t xml:space="preserve"> </w:t>
            </w:r>
          </w:p>
        </w:tc>
        <w:tc>
          <w:tcPr>
            <w:tcW w:w="951" w:type="dxa"/>
            <w:vMerge w:val="restart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 xml:space="preserve">Разом за </w:t>
            </w:r>
            <w:proofErr w:type="spellStart"/>
            <w:r w:rsidRPr="007C09B7">
              <w:rPr>
                <w:rFonts w:eastAsia="Calibri"/>
              </w:rPr>
              <w:t>тиждень</w:t>
            </w:r>
            <w:proofErr w:type="spellEnd"/>
            <w:r w:rsidRPr="007C09B7">
              <w:rPr>
                <w:rFonts w:eastAsia="Calibri"/>
              </w:rPr>
              <w:t xml:space="preserve"> </w:t>
            </w:r>
          </w:p>
        </w:tc>
      </w:tr>
      <w:tr w:rsidR="0088596D" w:rsidRPr="007C09B7" w:rsidTr="003A1899">
        <w:tc>
          <w:tcPr>
            <w:tcW w:w="0" w:type="auto"/>
            <w:vMerge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proofErr w:type="spellStart"/>
            <w:r w:rsidRPr="007C09B7">
              <w:rPr>
                <w:rFonts w:eastAsia="Calibri"/>
              </w:rPr>
              <w:t>Понеділок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proofErr w:type="spellStart"/>
            <w:r w:rsidRPr="007C09B7">
              <w:rPr>
                <w:rFonts w:eastAsia="Calibri"/>
              </w:rPr>
              <w:t>Вівторок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Середа</w:t>
            </w:r>
          </w:p>
        </w:tc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proofErr w:type="spellStart"/>
            <w:r w:rsidRPr="007C09B7">
              <w:rPr>
                <w:rFonts w:eastAsia="Calibri"/>
              </w:rPr>
              <w:t>Четвер</w:t>
            </w:r>
            <w:proofErr w:type="spellEnd"/>
            <w:r w:rsidRPr="007C09B7">
              <w:rPr>
                <w:rFonts w:eastAsia="Calibri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proofErr w:type="spellStart"/>
            <w:r w:rsidRPr="007C09B7">
              <w:rPr>
                <w:rFonts w:eastAsia="Calibri"/>
              </w:rPr>
              <w:t>П’ятниця</w:t>
            </w:r>
            <w:proofErr w:type="spellEnd"/>
            <w:r w:rsidRPr="007C09B7">
              <w:rPr>
                <w:rFonts w:eastAsia="Calibri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proofErr w:type="spellStart"/>
            <w:r w:rsidRPr="007C09B7">
              <w:rPr>
                <w:rFonts w:eastAsia="Calibri"/>
              </w:rPr>
              <w:t>Субота</w:t>
            </w:r>
            <w:proofErr w:type="spellEnd"/>
            <w:r w:rsidRPr="007C09B7">
              <w:rPr>
                <w:rFonts w:eastAsia="Calibri"/>
              </w:rPr>
              <w:t xml:space="preserve"> </w:t>
            </w:r>
          </w:p>
        </w:tc>
        <w:tc>
          <w:tcPr>
            <w:tcW w:w="951" w:type="dxa"/>
            <w:vMerge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</w:p>
        </w:tc>
      </w:tr>
      <w:tr w:rsidR="0088596D" w:rsidRPr="007C09B7" w:rsidTr="003A1899">
        <w:trPr>
          <w:trHeight w:val="264"/>
        </w:trPr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1</w:t>
            </w:r>
          </w:p>
        </w:tc>
        <w:tc>
          <w:tcPr>
            <w:tcW w:w="2065" w:type="dxa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proofErr w:type="spellStart"/>
            <w:r w:rsidRPr="007C09B7">
              <w:rPr>
                <w:rFonts w:eastAsia="Calibri"/>
              </w:rPr>
              <w:t>вул</w:t>
            </w:r>
            <w:proofErr w:type="spellEnd"/>
            <w:r w:rsidRPr="007C09B7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7C09B7">
              <w:rPr>
                <w:rFonts w:eastAsia="Calibri"/>
              </w:rPr>
              <w:t>Краківська</w:t>
            </w:r>
            <w:proofErr w:type="spellEnd"/>
            <w:r w:rsidRPr="007C09B7">
              <w:rPr>
                <w:rFonts w:eastAsia="Calibri"/>
              </w:rPr>
              <w:t>, 13</w:t>
            </w:r>
          </w:p>
        </w:tc>
        <w:tc>
          <w:tcPr>
            <w:tcW w:w="1278" w:type="dxa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12</w:t>
            </w:r>
          </w:p>
        </w:tc>
      </w:tr>
      <w:tr w:rsidR="0088596D" w:rsidRPr="007C09B7" w:rsidTr="003A1899"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2</w:t>
            </w:r>
          </w:p>
        </w:tc>
        <w:tc>
          <w:tcPr>
            <w:tcW w:w="2065" w:type="dxa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proofErr w:type="spellStart"/>
            <w:r w:rsidRPr="007C09B7">
              <w:rPr>
                <w:rFonts w:eastAsia="Calibri"/>
              </w:rPr>
              <w:t>вул</w:t>
            </w:r>
            <w:proofErr w:type="spellEnd"/>
            <w:r w:rsidRPr="007C09B7">
              <w:rPr>
                <w:rFonts w:eastAsia="Calibri"/>
              </w:rPr>
              <w:t xml:space="preserve">. </w:t>
            </w:r>
            <w:proofErr w:type="spellStart"/>
            <w:r w:rsidRPr="007C09B7">
              <w:rPr>
                <w:rFonts w:eastAsia="Calibri"/>
              </w:rPr>
              <w:t>Попудренка</w:t>
            </w:r>
            <w:proofErr w:type="spellEnd"/>
            <w:r w:rsidRPr="007C09B7">
              <w:rPr>
                <w:rFonts w:eastAsia="Calibri"/>
              </w:rPr>
              <w:t>, 36</w:t>
            </w:r>
          </w:p>
        </w:tc>
        <w:tc>
          <w:tcPr>
            <w:tcW w:w="1278" w:type="dxa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88596D" w:rsidRPr="007C09B7" w:rsidRDefault="0088596D" w:rsidP="003A1899">
            <w:pPr>
              <w:rPr>
                <w:rFonts w:eastAsia="Calibri"/>
              </w:rPr>
            </w:pPr>
            <w:r w:rsidRPr="007C09B7">
              <w:rPr>
                <w:rFonts w:eastAsia="Calibri"/>
              </w:rPr>
              <w:t>12</w:t>
            </w:r>
          </w:p>
        </w:tc>
      </w:tr>
    </w:tbl>
    <w:p w:rsidR="0088596D" w:rsidRDefault="0088596D" w:rsidP="0088596D">
      <w:pPr>
        <w:pStyle w:val="ab"/>
        <w:tabs>
          <w:tab w:val="clear" w:pos="4677"/>
          <w:tab w:val="clear" w:pos="9355"/>
        </w:tabs>
        <w:jc w:val="right"/>
        <w:rPr>
          <w:b/>
          <w:bCs/>
          <w:sz w:val="22"/>
          <w:szCs w:val="22"/>
          <w:lang w:val="uk-UA"/>
        </w:rPr>
      </w:pPr>
    </w:p>
    <w:p w:rsidR="0088596D" w:rsidRDefault="0088596D" w:rsidP="0088596D"/>
    <w:p w:rsidR="00322998" w:rsidRPr="00322998" w:rsidRDefault="00322998" w:rsidP="00322998">
      <w:pPr>
        <w:tabs>
          <w:tab w:val="left" w:pos="-142"/>
        </w:tabs>
        <w:ind w:firstLine="851"/>
        <w:jc w:val="both"/>
        <w:rPr>
          <w:sz w:val="28"/>
          <w:szCs w:val="28"/>
          <w:lang w:val="uk-UA"/>
        </w:rPr>
      </w:pPr>
      <w:r w:rsidRPr="00322998">
        <w:rPr>
          <w:sz w:val="28"/>
          <w:szCs w:val="28"/>
          <w:lang w:val="uk-UA"/>
        </w:rPr>
        <w:t>Якісн</w:t>
      </w:r>
      <w:r w:rsidR="0088596D">
        <w:rPr>
          <w:sz w:val="28"/>
          <w:szCs w:val="28"/>
          <w:lang w:val="uk-UA"/>
        </w:rPr>
        <w:t>і</w:t>
      </w:r>
      <w:r w:rsidRPr="00322998">
        <w:rPr>
          <w:sz w:val="28"/>
          <w:szCs w:val="28"/>
          <w:lang w:val="uk-UA"/>
        </w:rPr>
        <w:t xml:space="preserve"> характеристики - відповідно чинних норм законодавства України на </w:t>
      </w:r>
      <w:r w:rsidR="00B80D88">
        <w:rPr>
          <w:sz w:val="28"/>
          <w:szCs w:val="28"/>
          <w:lang w:val="uk-UA"/>
        </w:rPr>
        <w:t>перев’язувальні засоби</w:t>
      </w:r>
      <w:r w:rsidRPr="00322998">
        <w:rPr>
          <w:sz w:val="28"/>
          <w:szCs w:val="28"/>
          <w:lang w:val="uk-UA"/>
        </w:rPr>
        <w:t xml:space="preserve">. </w:t>
      </w:r>
    </w:p>
    <w:p w:rsidR="00322998" w:rsidRPr="00322998" w:rsidRDefault="00322998" w:rsidP="00322998">
      <w:pPr>
        <w:tabs>
          <w:tab w:val="left" w:pos="-142"/>
        </w:tabs>
        <w:ind w:firstLine="851"/>
        <w:jc w:val="both"/>
        <w:rPr>
          <w:sz w:val="28"/>
          <w:szCs w:val="28"/>
          <w:lang w:val="uk-UA"/>
        </w:rPr>
      </w:pPr>
    </w:p>
    <w:sectPr w:rsidR="00322998" w:rsidRPr="00322998" w:rsidSect="00873F86">
      <w:type w:val="continuous"/>
      <w:pgSz w:w="11909" w:h="16834"/>
      <w:pgMar w:top="568" w:right="1136" w:bottom="284" w:left="1276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53" w:rsidRDefault="00D61453" w:rsidP="00BE3D8E">
      <w:r>
        <w:separator/>
      </w:r>
    </w:p>
  </w:endnote>
  <w:endnote w:type="continuationSeparator" w:id="0">
    <w:p w:rsidR="00D61453" w:rsidRDefault="00D61453" w:rsidP="00BE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53" w:rsidRDefault="00D61453" w:rsidP="00BE3D8E">
      <w:r>
        <w:separator/>
      </w:r>
    </w:p>
  </w:footnote>
  <w:footnote w:type="continuationSeparator" w:id="0">
    <w:p w:rsidR="00D61453" w:rsidRDefault="00D61453" w:rsidP="00BE3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CFC"/>
    <w:multiLevelType w:val="hybridMultilevel"/>
    <w:tmpl w:val="9A681998"/>
    <w:lvl w:ilvl="0" w:tplc="AAAAE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8B2A16"/>
    <w:multiLevelType w:val="hybridMultilevel"/>
    <w:tmpl w:val="47C49B56"/>
    <w:lvl w:ilvl="0" w:tplc="B03808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B60864"/>
    <w:multiLevelType w:val="hybridMultilevel"/>
    <w:tmpl w:val="E85E14C0"/>
    <w:lvl w:ilvl="0" w:tplc="5688191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8D0C87"/>
    <w:multiLevelType w:val="hybridMultilevel"/>
    <w:tmpl w:val="524CA150"/>
    <w:lvl w:ilvl="0" w:tplc="D466F8A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9C7D61"/>
    <w:multiLevelType w:val="hybridMultilevel"/>
    <w:tmpl w:val="06B238A6"/>
    <w:lvl w:ilvl="0" w:tplc="4A6C93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C323E8"/>
    <w:multiLevelType w:val="hybridMultilevel"/>
    <w:tmpl w:val="7F927122"/>
    <w:lvl w:ilvl="0" w:tplc="D424F012">
      <w:start w:val="3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46B714F8"/>
    <w:multiLevelType w:val="hybridMultilevel"/>
    <w:tmpl w:val="E1065EE4"/>
    <w:lvl w:ilvl="0" w:tplc="8F46F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67E1C"/>
    <w:multiLevelType w:val="hybridMultilevel"/>
    <w:tmpl w:val="FA763842"/>
    <w:lvl w:ilvl="0" w:tplc="15D277D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514634A2"/>
    <w:multiLevelType w:val="hybridMultilevel"/>
    <w:tmpl w:val="4C9EE2C8"/>
    <w:lvl w:ilvl="0" w:tplc="7BE4358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C4193A"/>
    <w:multiLevelType w:val="hybridMultilevel"/>
    <w:tmpl w:val="4E6CF02A"/>
    <w:lvl w:ilvl="0" w:tplc="6B565BA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5ADB3AF9"/>
    <w:multiLevelType w:val="hybridMultilevel"/>
    <w:tmpl w:val="FA763842"/>
    <w:lvl w:ilvl="0" w:tplc="15D277D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5F5A5872"/>
    <w:multiLevelType w:val="multilevel"/>
    <w:tmpl w:val="5D3053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D744B0A"/>
    <w:multiLevelType w:val="hybridMultilevel"/>
    <w:tmpl w:val="FB467136"/>
    <w:lvl w:ilvl="0" w:tplc="3BF6A074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1470674"/>
    <w:multiLevelType w:val="hybridMultilevel"/>
    <w:tmpl w:val="5DA4E55E"/>
    <w:lvl w:ilvl="0" w:tplc="F2FAFB9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13"/>
  </w:num>
  <w:num w:numId="11">
    <w:abstractNumId w:val="2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44CF1"/>
    <w:rsid w:val="00001FAD"/>
    <w:rsid w:val="000024B5"/>
    <w:rsid w:val="00003CA2"/>
    <w:rsid w:val="0001183A"/>
    <w:rsid w:val="000134D7"/>
    <w:rsid w:val="00013FE1"/>
    <w:rsid w:val="0001401A"/>
    <w:rsid w:val="0001734E"/>
    <w:rsid w:val="00021063"/>
    <w:rsid w:val="0002350A"/>
    <w:rsid w:val="00026042"/>
    <w:rsid w:val="00026C6D"/>
    <w:rsid w:val="00030B26"/>
    <w:rsid w:val="00030BC7"/>
    <w:rsid w:val="00031A34"/>
    <w:rsid w:val="00036F25"/>
    <w:rsid w:val="00041CC2"/>
    <w:rsid w:val="00044CF1"/>
    <w:rsid w:val="00046080"/>
    <w:rsid w:val="000506BB"/>
    <w:rsid w:val="0005117B"/>
    <w:rsid w:val="00056392"/>
    <w:rsid w:val="00060FD7"/>
    <w:rsid w:val="00063538"/>
    <w:rsid w:val="000672B3"/>
    <w:rsid w:val="00070115"/>
    <w:rsid w:val="00072A4B"/>
    <w:rsid w:val="00073931"/>
    <w:rsid w:val="00073EBB"/>
    <w:rsid w:val="00073EC3"/>
    <w:rsid w:val="00082672"/>
    <w:rsid w:val="00082EDB"/>
    <w:rsid w:val="00092925"/>
    <w:rsid w:val="00096B8A"/>
    <w:rsid w:val="000A274B"/>
    <w:rsid w:val="000A3A19"/>
    <w:rsid w:val="000A475A"/>
    <w:rsid w:val="000B3ADA"/>
    <w:rsid w:val="000B4088"/>
    <w:rsid w:val="000B5007"/>
    <w:rsid w:val="000C09E7"/>
    <w:rsid w:val="000C0A30"/>
    <w:rsid w:val="000C52C5"/>
    <w:rsid w:val="000C5CD1"/>
    <w:rsid w:val="000D1AD3"/>
    <w:rsid w:val="000D506F"/>
    <w:rsid w:val="000E1176"/>
    <w:rsid w:val="000F0F9E"/>
    <w:rsid w:val="000F2B38"/>
    <w:rsid w:val="000F2F66"/>
    <w:rsid w:val="000F3951"/>
    <w:rsid w:val="000F45F2"/>
    <w:rsid w:val="000F5AC9"/>
    <w:rsid w:val="00100F3D"/>
    <w:rsid w:val="00101223"/>
    <w:rsid w:val="00105B94"/>
    <w:rsid w:val="00106A4C"/>
    <w:rsid w:val="001108D8"/>
    <w:rsid w:val="001110C4"/>
    <w:rsid w:val="00113337"/>
    <w:rsid w:val="001163A0"/>
    <w:rsid w:val="00121CE2"/>
    <w:rsid w:val="00122A77"/>
    <w:rsid w:val="001270D4"/>
    <w:rsid w:val="00133F76"/>
    <w:rsid w:val="001368C1"/>
    <w:rsid w:val="00137BD0"/>
    <w:rsid w:val="00147AA1"/>
    <w:rsid w:val="00150718"/>
    <w:rsid w:val="00151D7D"/>
    <w:rsid w:val="00152286"/>
    <w:rsid w:val="0015352F"/>
    <w:rsid w:val="00154ABE"/>
    <w:rsid w:val="00164B2B"/>
    <w:rsid w:val="00166EF3"/>
    <w:rsid w:val="0016744A"/>
    <w:rsid w:val="00171750"/>
    <w:rsid w:val="001728E0"/>
    <w:rsid w:val="001734AE"/>
    <w:rsid w:val="0017431C"/>
    <w:rsid w:val="001747A8"/>
    <w:rsid w:val="00175D5B"/>
    <w:rsid w:val="00176ABB"/>
    <w:rsid w:val="00176C40"/>
    <w:rsid w:val="00177AC1"/>
    <w:rsid w:val="00183091"/>
    <w:rsid w:val="00183360"/>
    <w:rsid w:val="00185F2F"/>
    <w:rsid w:val="00194B62"/>
    <w:rsid w:val="001963C8"/>
    <w:rsid w:val="001967F6"/>
    <w:rsid w:val="001A107F"/>
    <w:rsid w:val="001B00A8"/>
    <w:rsid w:val="001B2EF5"/>
    <w:rsid w:val="001B33F3"/>
    <w:rsid w:val="001B435C"/>
    <w:rsid w:val="001B6555"/>
    <w:rsid w:val="001B78B1"/>
    <w:rsid w:val="001C29B3"/>
    <w:rsid w:val="001D4C2E"/>
    <w:rsid w:val="001E50F1"/>
    <w:rsid w:val="001F24C2"/>
    <w:rsid w:val="001F28C0"/>
    <w:rsid w:val="001F6209"/>
    <w:rsid w:val="001F7181"/>
    <w:rsid w:val="00202E28"/>
    <w:rsid w:val="002077DC"/>
    <w:rsid w:val="002079DF"/>
    <w:rsid w:val="0021147B"/>
    <w:rsid w:val="0021358A"/>
    <w:rsid w:val="00215CFE"/>
    <w:rsid w:val="0021671E"/>
    <w:rsid w:val="00217AD4"/>
    <w:rsid w:val="002203ED"/>
    <w:rsid w:val="0022108E"/>
    <w:rsid w:val="002244A8"/>
    <w:rsid w:val="00234D2C"/>
    <w:rsid w:val="00240346"/>
    <w:rsid w:val="002404BD"/>
    <w:rsid w:val="002407AC"/>
    <w:rsid w:val="00243DBF"/>
    <w:rsid w:val="00245922"/>
    <w:rsid w:val="00247654"/>
    <w:rsid w:val="002504C8"/>
    <w:rsid w:val="00251FA2"/>
    <w:rsid w:val="0025244D"/>
    <w:rsid w:val="00256F61"/>
    <w:rsid w:val="00260261"/>
    <w:rsid w:val="00260786"/>
    <w:rsid w:val="002611B4"/>
    <w:rsid w:val="0026181C"/>
    <w:rsid w:val="002639D1"/>
    <w:rsid w:val="00263DDF"/>
    <w:rsid w:val="002650D2"/>
    <w:rsid w:val="002658E4"/>
    <w:rsid w:val="00270A8C"/>
    <w:rsid w:val="0028315F"/>
    <w:rsid w:val="002835AA"/>
    <w:rsid w:val="00292E8A"/>
    <w:rsid w:val="00293EA4"/>
    <w:rsid w:val="00293F01"/>
    <w:rsid w:val="00293F69"/>
    <w:rsid w:val="00297EC7"/>
    <w:rsid w:val="002A6177"/>
    <w:rsid w:val="002B0EC3"/>
    <w:rsid w:val="002C5292"/>
    <w:rsid w:val="002D14B4"/>
    <w:rsid w:val="002D33C7"/>
    <w:rsid w:val="002D3D29"/>
    <w:rsid w:val="002D3FA1"/>
    <w:rsid w:val="002D4B8D"/>
    <w:rsid w:val="002D7D3A"/>
    <w:rsid w:val="002E1DBA"/>
    <w:rsid w:val="002E4E18"/>
    <w:rsid w:val="002E5990"/>
    <w:rsid w:val="002E5EE1"/>
    <w:rsid w:val="002E61BF"/>
    <w:rsid w:val="002E7605"/>
    <w:rsid w:val="002F01F1"/>
    <w:rsid w:val="002F21B9"/>
    <w:rsid w:val="002F22DE"/>
    <w:rsid w:val="00300102"/>
    <w:rsid w:val="0031305A"/>
    <w:rsid w:val="00317894"/>
    <w:rsid w:val="00321647"/>
    <w:rsid w:val="00322228"/>
    <w:rsid w:val="00322588"/>
    <w:rsid w:val="00322998"/>
    <w:rsid w:val="00326C65"/>
    <w:rsid w:val="003317FD"/>
    <w:rsid w:val="0033552E"/>
    <w:rsid w:val="00341D86"/>
    <w:rsid w:val="0034315C"/>
    <w:rsid w:val="003453CC"/>
    <w:rsid w:val="00346026"/>
    <w:rsid w:val="00346490"/>
    <w:rsid w:val="0034707A"/>
    <w:rsid w:val="00347FA4"/>
    <w:rsid w:val="00351B3F"/>
    <w:rsid w:val="00357F3F"/>
    <w:rsid w:val="0036072C"/>
    <w:rsid w:val="00364FF3"/>
    <w:rsid w:val="003706B8"/>
    <w:rsid w:val="003708E3"/>
    <w:rsid w:val="003716C6"/>
    <w:rsid w:val="00375C80"/>
    <w:rsid w:val="003763C4"/>
    <w:rsid w:val="003807D9"/>
    <w:rsid w:val="00380945"/>
    <w:rsid w:val="00383310"/>
    <w:rsid w:val="00384202"/>
    <w:rsid w:val="003929B3"/>
    <w:rsid w:val="00392D9C"/>
    <w:rsid w:val="00395A81"/>
    <w:rsid w:val="00395D17"/>
    <w:rsid w:val="003A13C1"/>
    <w:rsid w:val="003A2F05"/>
    <w:rsid w:val="003A687E"/>
    <w:rsid w:val="003B12D3"/>
    <w:rsid w:val="003B184D"/>
    <w:rsid w:val="003B3D54"/>
    <w:rsid w:val="003B5AEE"/>
    <w:rsid w:val="003B6E10"/>
    <w:rsid w:val="003B6FC8"/>
    <w:rsid w:val="003C105E"/>
    <w:rsid w:val="003C633D"/>
    <w:rsid w:val="003C6B0D"/>
    <w:rsid w:val="003C7C4D"/>
    <w:rsid w:val="003D58BD"/>
    <w:rsid w:val="003E08CD"/>
    <w:rsid w:val="003E4096"/>
    <w:rsid w:val="003E501D"/>
    <w:rsid w:val="003E5C04"/>
    <w:rsid w:val="003F13E6"/>
    <w:rsid w:val="003F2905"/>
    <w:rsid w:val="003F6570"/>
    <w:rsid w:val="00401A99"/>
    <w:rsid w:val="004034E8"/>
    <w:rsid w:val="00407DBB"/>
    <w:rsid w:val="004113D4"/>
    <w:rsid w:val="004114B1"/>
    <w:rsid w:val="00414C68"/>
    <w:rsid w:val="00415DE4"/>
    <w:rsid w:val="004174C1"/>
    <w:rsid w:val="00420921"/>
    <w:rsid w:val="00420FE3"/>
    <w:rsid w:val="00421463"/>
    <w:rsid w:val="00422609"/>
    <w:rsid w:val="00425FB6"/>
    <w:rsid w:val="00426DCE"/>
    <w:rsid w:val="004278CF"/>
    <w:rsid w:val="00430AF7"/>
    <w:rsid w:val="00434DA9"/>
    <w:rsid w:val="00434E9A"/>
    <w:rsid w:val="00436BF1"/>
    <w:rsid w:val="004441D7"/>
    <w:rsid w:val="00447C9E"/>
    <w:rsid w:val="00452757"/>
    <w:rsid w:val="00455A69"/>
    <w:rsid w:val="00455FF6"/>
    <w:rsid w:val="00456AF8"/>
    <w:rsid w:val="00460140"/>
    <w:rsid w:val="004679E1"/>
    <w:rsid w:val="004720AD"/>
    <w:rsid w:val="00472CED"/>
    <w:rsid w:val="00473F41"/>
    <w:rsid w:val="00475A92"/>
    <w:rsid w:val="0048255B"/>
    <w:rsid w:val="00482D08"/>
    <w:rsid w:val="0048632C"/>
    <w:rsid w:val="0048649C"/>
    <w:rsid w:val="0049167A"/>
    <w:rsid w:val="00492DAC"/>
    <w:rsid w:val="00494B5F"/>
    <w:rsid w:val="004974F8"/>
    <w:rsid w:val="004A1FD9"/>
    <w:rsid w:val="004A3FFC"/>
    <w:rsid w:val="004A5115"/>
    <w:rsid w:val="004A6CDE"/>
    <w:rsid w:val="004B0A91"/>
    <w:rsid w:val="004B0FFD"/>
    <w:rsid w:val="004B228B"/>
    <w:rsid w:val="004B2A60"/>
    <w:rsid w:val="004B30F8"/>
    <w:rsid w:val="004C7C13"/>
    <w:rsid w:val="004D0487"/>
    <w:rsid w:val="004D0B08"/>
    <w:rsid w:val="004D2FE8"/>
    <w:rsid w:val="004D5742"/>
    <w:rsid w:val="004D7D24"/>
    <w:rsid w:val="004E0780"/>
    <w:rsid w:val="004E2CDA"/>
    <w:rsid w:val="004F1C1B"/>
    <w:rsid w:val="004F3906"/>
    <w:rsid w:val="004F4FAE"/>
    <w:rsid w:val="00501475"/>
    <w:rsid w:val="00501770"/>
    <w:rsid w:val="005026DA"/>
    <w:rsid w:val="005059F2"/>
    <w:rsid w:val="00510B2B"/>
    <w:rsid w:val="005123CF"/>
    <w:rsid w:val="00514FEA"/>
    <w:rsid w:val="00517319"/>
    <w:rsid w:val="0052438A"/>
    <w:rsid w:val="0053084F"/>
    <w:rsid w:val="005319F4"/>
    <w:rsid w:val="0053279D"/>
    <w:rsid w:val="005346D9"/>
    <w:rsid w:val="00535674"/>
    <w:rsid w:val="005371AF"/>
    <w:rsid w:val="00537459"/>
    <w:rsid w:val="005406B1"/>
    <w:rsid w:val="005410EA"/>
    <w:rsid w:val="00542A14"/>
    <w:rsid w:val="00552C72"/>
    <w:rsid w:val="00560AFD"/>
    <w:rsid w:val="00563F26"/>
    <w:rsid w:val="00574001"/>
    <w:rsid w:val="0057592F"/>
    <w:rsid w:val="00575C1C"/>
    <w:rsid w:val="00576782"/>
    <w:rsid w:val="00577F1F"/>
    <w:rsid w:val="00582690"/>
    <w:rsid w:val="00590013"/>
    <w:rsid w:val="0059574D"/>
    <w:rsid w:val="005962C2"/>
    <w:rsid w:val="00596CB4"/>
    <w:rsid w:val="00596D32"/>
    <w:rsid w:val="005B0286"/>
    <w:rsid w:val="005B331C"/>
    <w:rsid w:val="005B65C9"/>
    <w:rsid w:val="005B7DE2"/>
    <w:rsid w:val="005C32FB"/>
    <w:rsid w:val="005C3B98"/>
    <w:rsid w:val="005C457C"/>
    <w:rsid w:val="005C4CA9"/>
    <w:rsid w:val="005C6C6D"/>
    <w:rsid w:val="005C7E61"/>
    <w:rsid w:val="005D61EE"/>
    <w:rsid w:val="005E0F18"/>
    <w:rsid w:val="005E265F"/>
    <w:rsid w:val="005E47D7"/>
    <w:rsid w:val="005E6E5F"/>
    <w:rsid w:val="005F008A"/>
    <w:rsid w:val="005F05A1"/>
    <w:rsid w:val="005F139B"/>
    <w:rsid w:val="005F3D65"/>
    <w:rsid w:val="005F511F"/>
    <w:rsid w:val="005F5C24"/>
    <w:rsid w:val="005F5FBD"/>
    <w:rsid w:val="005F5FEE"/>
    <w:rsid w:val="005F766A"/>
    <w:rsid w:val="006025BF"/>
    <w:rsid w:val="00604F9E"/>
    <w:rsid w:val="0060587C"/>
    <w:rsid w:val="006061ED"/>
    <w:rsid w:val="006203FA"/>
    <w:rsid w:val="00621944"/>
    <w:rsid w:val="00627745"/>
    <w:rsid w:val="0062778D"/>
    <w:rsid w:val="00631772"/>
    <w:rsid w:val="006350E9"/>
    <w:rsid w:val="00650BAC"/>
    <w:rsid w:val="006523B8"/>
    <w:rsid w:val="00654D6F"/>
    <w:rsid w:val="00655D3E"/>
    <w:rsid w:val="00656BD6"/>
    <w:rsid w:val="00660284"/>
    <w:rsid w:val="00663976"/>
    <w:rsid w:val="00665DA1"/>
    <w:rsid w:val="00674784"/>
    <w:rsid w:val="00675A2D"/>
    <w:rsid w:val="00676110"/>
    <w:rsid w:val="00680C14"/>
    <w:rsid w:val="00684B47"/>
    <w:rsid w:val="00684CE3"/>
    <w:rsid w:val="0069664E"/>
    <w:rsid w:val="00697C1F"/>
    <w:rsid w:val="006A23BE"/>
    <w:rsid w:val="006B048D"/>
    <w:rsid w:val="006B0694"/>
    <w:rsid w:val="006B43F9"/>
    <w:rsid w:val="006B45E4"/>
    <w:rsid w:val="006B6E9D"/>
    <w:rsid w:val="006C5064"/>
    <w:rsid w:val="006C5F7A"/>
    <w:rsid w:val="006C7B30"/>
    <w:rsid w:val="006D21D9"/>
    <w:rsid w:val="006D524F"/>
    <w:rsid w:val="006D79FE"/>
    <w:rsid w:val="006E1577"/>
    <w:rsid w:val="006E3C89"/>
    <w:rsid w:val="006E671E"/>
    <w:rsid w:val="006F4131"/>
    <w:rsid w:val="006F6E6E"/>
    <w:rsid w:val="006F6ECC"/>
    <w:rsid w:val="0070449B"/>
    <w:rsid w:val="00705D1A"/>
    <w:rsid w:val="00706550"/>
    <w:rsid w:val="00706E96"/>
    <w:rsid w:val="00711FC5"/>
    <w:rsid w:val="007168F6"/>
    <w:rsid w:val="0072049A"/>
    <w:rsid w:val="00725CB2"/>
    <w:rsid w:val="00726472"/>
    <w:rsid w:val="00742912"/>
    <w:rsid w:val="00743863"/>
    <w:rsid w:val="007446D9"/>
    <w:rsid w:val="00753131"/>
    <w:rsid w:val="00755235"/>
    <w:rsid w:val="00760FDB"/>
    <w:rsid w:val="00761C02"/>
    <w:rsid w:val="007623AF"/>
    <w:rsid w:val="00762521"/>
    <w:rsid w:val="00765864"/>
    <w:rsid w:val="00772213"/>
    <w:rsid w:val="0077284F"/>
    <w:rsid w:val="00775A1B"/>
    <w:rsid w:val="00777F83"/>
    <w:rsid w:val="007808EB"/>
    <w:rsid w:val="00782B72"/>
    <w:rsid w:val="00782DC0"/>
    <w:rsid w:val="007843CF"/>
    <w:rsid w:val="007861A6"/>
    <w:rsid w:val="0079057A"/>
    <w:rsid w:val="007907EE"/>
    <w:rsid w:val="007932A2"/>
    <w:rsid w:val="00793B70"/>
    <w:rsid w:val="007A01DF"/>
    <w:rsid w:val="007A211F"/>
    <w:rsid w:val="007A2D0D"/>
    <w:rsid w:val="007A7772"/>
    <w:rsid w:val="007B0ACA"/>
    <w:rsid w:val="007B18D4"/>
    <w:rsid w:val="007C2562"/>
    <w:rsid w:val="007C5971"/>
    <w:rsid w:val="007D3CE6"/>
    <w:rsid w:val="007D4A7A"/>
    <w:rsid w:val="007D50A9"/>
    <w:rsid w:val="007D6E80"/>
    <w:rsid w:val="007E0127"/>
    <w:rsid w:val="007E2E94"/>
    <w:rsid w:val="007E46AF"/>
    <w:rsid w:val="007E7824"/>
    <w:rsid w:val="007E7E81"/>
    <w:rsid w:val="0080053E"/>
    <w:rsid w:val="00803267"/>
    <w:rsid w:val="008049E3"/>
    <w:rsid w:val="00812140"/>
    <w:rsid w:val="00816CA5"/>
    <w:rsid w:val="008257D2"/>
    <w:rsid w:val="00827E21"/>
    <w:rsid w:val="008332EF"/>
    <w:rsid w:val="008360C9"/>
    <w:rsid w:val="00837CD7"/>
    <w:rsid w:val="008400D9"/>
    <w:rsid w:val="0084392D"/>
    <w:rsid w:val="00844583"/>
    <w:rsid w:val="00855F49"/>
    <w:rsid w:val="008641B1"/>
    <w:rsid w:val="00871C57"/>
    <w:rsid w:val="00873F86"/>
    <w:rsid w:val="00876A78"/>
    <w:rsid w:val="008770D6"/>
    <w:rsid w:val="00882FBE"/>
    <w:rsid w:val="0088363B"/>
    <w:rsid w:val="00884DC1"/>
    <w:rsid w:val="0088596D"/>
    <w:rsid w:val="008866A5"/>
    <w:rsid w:val="008879CB"/>
    <w:rsid w:val="00887F02"/>
    <w:rsid w:val="00894584"/>
    <w:rsid w:val="008A0CD4"/>
    <w:rsid w:val="008A2957"/>
    <w:rsid w:val="008A2A30"/>
    <w:rsid w:val="008B6E89"/>
    <w:rsid w:val="008C2916"/>
    <w:rsid w:val="008C6A5E"/>
    <w:rsid w:val="008C72FB"/>
    <w:rsid w:val="008D4990"/>
    <w:rsid w:val="008D6247"/>
    <w:rsid w:val="008D772A"/>
    <w:rsid w:val="008E6186"/>
    <w:rsid w:val="008E6DDF"/>
    <w:rsid w:val="008F019C"/>
    <w:rsid w:val="008F3C4A"/>
    <w:rsid w:val="00901591"/>
    <w:rsid w:val="009026BC"/>
    <w:rsid w:val="009039B1"/>
    <w:rsid w:val="00905854"/>
    <w:rsid w:val="0091075A"/>
    <w:rsid w:val="00912DAD"/>
    <w:rsid w:val="00914C02"/>
    <w:rsid w:val="009156E6"/>
    <w:rsid w:val="00915FB4"/>
    <w:rsid w:val="0092008E"/>
    <w:rsid w:val="00921D5B"/>
    <w:rsid w:val="009245D5"/>
    <w:rsid w:val="0092472C"/>
    <w:rsid w:val="00926A88"/>
    <w:rsid w:val="00930437"/>
    <w:rsid w:val="00935481"/>
    <w:rsid w:val="009368B5"/>
    <w:rsid w:val="009410C1"/>
    <w:rsid w:val="009436E1"/>
    <w:rsid w:val="009443AB"/>
    <w:rsid w:val="00945F18"/>
    <w:rsid w:val="00946471"/>
    <w:rsid w:val="00950CA7"/>
    <w:rsid w:val="00954A59"/>
    <w:rsid w:val="00955C68"/>
    <w:rsid w:val="00956482"/>
    <w:rsid w:val="00962E4A"/>
    <w:rsid w:val="009651E6"/>
    <w:rsid w:val="00971218"/>
    <w:rsid w:val="00971C43"/>
    <w:rsid w:val="0097450C"/>
    <w:rsid w:val="00980F57"/>
    <w:rsid w:val="00991CF5"/>
    <w:rsid w:val="009921BB"/>
    <w:rsid w:val="00993D1B"/>
    <w:rsid w:val="009943A1"/>
    <w:rsid w:val="00996CF7"/>
    <w:rsid w:val="009A2B41"/>
    <w:rsid w:val="009B0314"/>
    <w:rsid w:val="009B69ED"/>
    <w:rsid w:val="009C12F2"/>
    <w:rsid w:val="009C1491"/>
    <w:rsid w:val="009C1B63"/>
    <w:rsid w:val="009C734C"/>
    <w:rsid w:val="009D115D"/>
    <w:rsid w:val="009D120D"/>
    <w:rsid w:val="009D5793"/>
    <w:rsid w:val="009D6957"/>
    <w:rsid w:val="009E3FE5"/>
    <w:rsid w:val="009E5A8D"/>
    <w:rsid w:val="009E6137"/>
    <w:rsid w:val="009F0D6A"/>
    <w:rsid w:val="009F4396"/>
    <w:rsid w:val="009F4BB7"/>
    <w:rsid w:val="009F7605"/>
    <w:rsid w:val="00A01FE8"/>
    <w:rsid w:val="00A04734"/>
    <w:rsid w:val="00A0523F"/>
    <w:rsid w:val="00A07F4C"/>
    <w:rsid w:val="00A135A1"/>
    <w:rsid w:val="00A216EF"/>
    <w:rsid w:val="00A22DB5"/>
    <w:rsid w:val="00A25104"/>
    <w:rsid w:val="00A25970"/>
    <w:rsid w:val="00A25D10"/>
    <w:rsid w:val="00A34155"/>
    <w:rsid w:val="00A34278"/>
    <w:rsid w:val="00A344A4"/>
    <w:rsid w:val="00A42821"/>
    <w:rsid w:val="00A47837"/>
    <w:rsid w:val="00A54F19"/>
    <w:rsid w:val="00A550C9"/>
    <w:rsid w:val="00A56BF1"/>
    <w:rsid w:val="00A56C63"/>
    <w:rsid w:val="00A57405"/>
    <w:rsid w:val="00A60ED5"/>
    <w:rsid w:val="00A63383"/>
    <w:rsid w:val="00A63AF6"/>
    <w:rsid w:val="00A658CC"/>
    <w:rsid w:val="00A722E4"/>
    <w:rsid w:val="00A80E10"/>
    <w:rsid w:val="00A90D5D"/>
    <w:rsid w:val="00A92990"/>
    <w:rsid w:val="00A94AC5"/>
    <w:rsid w:val="00A977A0"/>
    <w:rsid w:val="00AA197E"/>
    <w:rsid w:val="00AA52B2"/>
    <w:rsid w:val="00AA53DF"/>
    <w:rsid w:val="00AA798E"/>
    <w:rsid w:val="00AB28EC"/>
    <w:rsid w:val="00AB5D89"/>
    <w:rsid w:val="00AC4717"/>
    <w:rsid w:val="00AD0097"/>
    <w:rsid w:val="00AE3CED"/>
    <w:rsid w:val="00AE4DDD"/>
    <w:rsid w:val="00AF035D"/>
    <w:rsid w:val="00AF2C25"/>
    <w:rsid w:val="00AF5CC6"/>
    <w:rsid w:val="00B0068C"/>
    <w:rsid w:val="00B00DF5"/>
    <w:rsid w:val="00B01EFD"/>
    <w:rsid w:val="00B06A71"/>
    <w:rsid w:val="00B105B0"/>
    <w:rsid w:val="00B12450"/>
    <w:rsid w:val="00B12D42"/>
    <w:rsid w:val="00B13BBB"/>
    <w:rsid w:val="00B14B97"/>
    <w:rsid w:val="00B17676"/>
    <w:rsid w:val="00B21E76"/>
    <w:rsid w:val="00B2214F"/>
    <w:rsid w:val="00B2568F"/>
    <w:rsid w:val="00B34EB2"/>
    <w:rsid w:val="00B35211"/>
    <w:rsid w:val="00B444B9"/>
    <w:rsid w:val="00B45B4B"/>
    <w:rsid w:val="00B45D7B"/>
    <w:rsid w:val="00B51ECF"/>
    <w:rsid w:val="00B52AC4"/>
    <w:rsid w:val="00B56A4E"/>
    <w:rsid w:val="00B616DB"/>
    <w:rsid w:val="00B628AF"/>
    <w:rsid w:val="00B62A8F"/>
    <w:rsid w:val="00B647CC"/>
    <w:rsid w:val="00B66162"/>
    <w:rsid w:val="00B66780"/>
    <w:rsid w:val="00B70EA5"/>
    <w:rsid w:val="00B72973"/>
    <w:rsid w:val="00B765DC"/>
    <w:rsid w:val="00B80D88"/>
    <w:rsid w:val="00B823EF"/>
    <w:rsid w:val="00B82B37"/>
    <w:rsid w:val="00B83A1B"/>
    <w:rsid w:val="00B8769A"/>
    <w:rsid w:val="00B90B34"/>
    <w:rsid w:val="00B91BC5"/>
    <w:rsid w:val="00BA4BA2"/>
    <w:rsid w:val="00BA5AD1"/>
    <w:rsid w:val="00BA7A71"/>
    <w:rsid w:val="00BB47BD"/>
    <w:rsid w:val="00BC006D"/>
    <w:rsid w:val="00BC147F"/>
    <w:rsid w:val="00BC1C24"/>
    <w:rsid w:val="00BC620D"/>
    <w:rsid w:val="00BC7D7F"/>
    <w:rsid w:val="00BD1EA4"/>
    <w:rsid w:val="00BD5FDC"/>
    <w:rsid w:val="00BD62A4"/>
    <w:rsid w:val="00BE0644"/>
    <w:rsid w:val="00BE0F9F"/>
    <w:rsid w:val="00BE1F72"/>
    <w:rsid w:val="00BE23C2"/>
    <w:rsid w:val="00BE3D8E"/>
    <w:rsid w:val="00BF1E5C"/>
    <w:rsid w:val="00BF2ADE"/>
    <w:rsid w:val="00BF54FC"/>
    <w:rsid w:val="00BF5680"/>
    <w:rsid w:val="00C0025E"/>
    <w:rsid w:val="00C05373"/>
    <w:rsid w:val="00C060F4"/>
    <w:rsid w:val="00C061EC"/>
    <w:rsid w:val="00C079FE"/>
    <w:rsid w:val="00C13483"/>
    <w:rsid w:val="00C149E7"/>
    <w:rsid w:val="00C15BAF"/>
    <w:rsid w:val="00C15D28"/>
    <w:rsid w:val="00C202A0"/>
    <w:rsid w:val="00C22016"/>
    <w:rsid w:val="00C26158"/>
    <w:rsid w:val="00C26AD8"/>
    <w:rsid w:val="00C27E35"/>
    <w:rsid w:val="00C300C2"/>
    <w:rsid w:val="00C34887"/>
    <w:rsid w:val="00C3578B"/>
    <w:rsid w:val="00C35DC7"/>
    <w:rsid w:val="00C40872"/>
    <w:rsid w:val="00C419DA"/>
    <w:rsid w:val="00C433D7"/>
    <w:rsid w:val="00C436AE"/>
    <w:rsid w:val="00C5369A"/>
    <w:rsid w:val="00C6101E"/>
    <w:rsid w:val="00C62111"/>
    <w:rsid w:val="00C629AD"/>
    <w:rsid w:val="00C62EC8"/>
    <w:rsid w:val="00C63388"/>
    <w:rsid w:val="00C644EA"/>
    <w:rsid w:val="00C65552"/>
    <w:rsid w:val="00C72C08"/>
    <w:rsid w:val="00C805CB"/>
    <w:rsid w:val="00C8177E"/>
    <w:rsid w:val="00C84330"/>
    <w:rsid w:val="00C85A71"/>
    <w:rsid w:val="00C904FE"/>
    <w:rsid w:val="00C960B5"/>
    <w:rsid w:val="00CA5CE2"/>
    <w:rsid w:val="00CA70D7"/>
    <w:rsid w:val="00CA7949"/>
    <w:rsid w:val="00CB372C"/>
    <w:rsid w:val="00CB3E4F"/>
    <w:rsid w:val="00CB5C2E"/>
    <w:rsid w:val="00CB6A1F"/>
    <w:rsid w:val="00CC05A6"/>
    <w:rsid w:val="00CC2E54"/>
    <w:rsid w:val="00CC7384"/>
    <w:rsid w:val="00CD22CD"/>
    <w:rsid w:val="00CD2CEC"/>
    <w:rsid w:val="00CD3BDA"/>
    <w:rsid w:val="00CD40C9"/>
    <w:rsid w:val="00CD6A12"/>
    <w:rsid w:val="00CE01D8"/>
    <w:rsid w:val="00CE1F29"/>
    <w:rsid w:val="00CE4963"/>
    <w:rsid w:val="00CE4A33"/>
    <w:rsid w:val="00CE7872"/>
    <w:rsid w:val="00CF3D4E"/>
    <w:rsid w:val="00CF4744"/>
    <w:rsid w:val="00CF7E38"/>
    <w:rsid w:val="00D005C3"/>
    <w:rsid w:val="00D0064A"/>
    <w:rsid w:val="00D0329B"/>
    <w:rsid w:val="00D0590B"/>
    <w:rsid w:val="00D117CF"/>
    <w:rsid w:val="00D11C6C"/>
    <w:rsid w:val="00D2417A"/>
    <w:rsid w:val="00D41901"/>
    <w:rsid w:val="00D508E7"/>
    <w:rsid w:val="00D51CF6"/>
    <w:rsid w:val="00D5295C"/>
    <w:rsid w:val="00D52FA9"/>
    <w:rsid w:val="00D57EF0"/>
    <w:rsid w:val="00D61453"/>
    <w:rsid w:val="00D631BD"/>
    <w:rsid w:val="00D67B48"/>
    <w:rsid w:val="00D72185"/>
    <w:rsid w:val="00D758AD"/>
    <w:rsid w:val="00D77ED8"/>
    <w:rsid w:val="00D80BAE"/>
    <w:rsid w:val="00D8373D"/>
    <w:rsid w:val="00D83E9A"/>
    <w:rsid w:val="00D85DD5"/>
    <w:rsid w:val="00D9335A"/>
    <w:rsid w:val="00D96EFA"/>
    <w:rsid w:val="00DA0165"/>
    <w:rsid w:val="00DA078F"/>
    <w:rsid w:val="00DA2100"/>
    <w:rsid w:val="00DA30D2"/>
    <w:rsid w:val="00DC0A26"/>
    <w:rsid w:val="00DC50E5"/>
    <w:rsid w:val="00DC7986"/>
    <w:rsid w:val="00DD1422"/>
    <w:rsid w:val="00DD1B0D"/>
    <w:rsid w:val="00DE1BF1"/>
    <w:rsid w:val="00DE30BF"/>
    <w:rsid w:val="00DE393B"/>
    <w:rsid w:val="00DE4630"/>
    <w:rsid w:val="00DF0F54"/>
    <w:rsid w:val="00DF2AB6"/>
    <w:rsid w:val="00DF3DEA"/>
    <w:rsid w:val="00DF70A5"/>
    <w:rsid w:val="00DF710C"/>
    <w:rsid w:val="00E00946"/>
    <w:rsid w:val="00E026C0"/>
    <w:rsid w:val="00E02FD8"/>
    <w:rsid w:val="00E11407"/>
    <w:rsid w:val="00E1638F"/>
    <w:rsid w:val="00E25886"/>
    <w:rsid w:val="00E359DA"/>
    <w:rsid w:val="00E369A4"/>
    <w:rsid w:val="00E37E1D"/>
    <w:rsid w:val="00E414D3"/>
    <w:rsid w:val="00E4448C"/>
    <w:rsid w:val="00E45961"/>
    <w:rsid w:val="00E521A2"/>
    <w:rsid w:val="00E53C02"/>
    <w:rsid w:val="00E54FEE"/>
    <w:rsid w:val="00E55876"/>
    <w:rsid w:val="00E55C7E"/>
    <w:rsid w:val="00E63CC7"/>
    <w:rsid w:val="00E71BCB"/>
    <w:rsid w:val="00E75077"/>
    <w:rsid w:val="00E7790F"/>
    <w:rsid w:val="00E858A1"/>
    <w:rsid w:val="00E8600D"/>
    <w:rsid w:val="00E92AF9"/>
    <w:rsid w:val="00E959FC"/>
    <w:rsid w:val="00EA131A"/>
    <w:rsid w:val="00EA2CAD"/>
    <w:rsid w:val="00EA373F"/>
    <w:rsid w:val="00EA488D"/>
    <w:rsid w:val="00EA5D70"/>
    <w:rsid w:val="00EB03F0"/>
    <w:rsid w:val="00EB3D0E"/>
    <w:rsid w:val="00EB5E01"/>
    <w:rsid w:val="00EC193F"/>
    <w:rsid w:val="00EC2121"/>
    <w:rsid w:val="00EC3476"/>
    <w:rsid w:val="00EC7425"/>
    <w:rsid w:val="00ED500F"/>
    <w:rsid w:val="00EE4020"/>
    <w:rsid w:val="00EE5CF1"/>
    <w:rsid w:val="00EE6612"/>
    <w:rsid w:val="00EF135C"/>
    <w:rsid w:val="00EF4BE4"/>
    <w:rsid w:val="00EF573D"/>
    <w:rsid w:val="00EF66D1"/>
    <w:rsid w:val="00F062EF"/>
    <w:rsid w:val="00F14EFC"/>
    <w:rsid w:val="00F23A85"/>
    <w:rsid w:val="00F23FCA"/>
    <w:rsid w:val="00F30B0F"/>
    <w:rsid w:val="00F32F34"/>
    <w:rsid w:val="00F33D81"/>
    <w:rsid w:val="00F36460"/>
    <w:rsid w:val="00F42CC2"/>
    <w:rsid w:val="00F43B59"/>
    <w:rsid w:val="00F45FAC"/>
    <w:rsid w:val="00F47979"/>
    <w:rsid w:val="00F53C88"/>
    <w:rsid w:val="00F57103"/>
    <w:rsid w:val="00F575E5"/>
    <w:rsid w:val="00F71945"/>
    <w:rsid w:val="00F728BC"/>
    <w:rsid w:val="00F728BF"/>
    <w:rsid w:val="00F75ADA"/>
    <w:rsid w:val="00F76D95"/>
    <w:rsid w:val="00F8182B"/>
    <w:rsid w:val="00F82872"/>
    <w:rsid w:val="00F82A77"/>
    <w:rsid w:val="00F8335A"/>
    <w:rsid w:val="00F862B7"/>
    <w:rsid w:val="00F954C2"/>
    <w:rsid w:val="00F9598D"/>
    <w:rsid w:val="00F97C7E"/>
    <w:rsid w:val="00F97FAF"/>
    <w:rsid w:val="00FA0042"/>
    <w:rsid w:val="00FA660D"/>
    <w:rsid w:val="00FB1BAC"/>
    <w:rsid w:val="00FB283C"/>
    <w:rsid w:val="00FB339C"/>
    <w:rsid w:val="00FB4104"/>
    <w:rsid w:val="00FB6649"/>
    <w:rsid w:val="00FC26DB"/>
    <w:rsid w:val="00FC5087"/>
    <w:rsid w:val="00FC5497"/>
    <w:rsid w:val="00FC714B"/>
    <w:rsid w:val="00FD2A06"/>
    <w:rsid w:val="00FD2D77"/>
    <w:rsid w:val="00FD56A0"/>
    <w:rsid w:val="00FD74D1"/>
    <w:rsid w:val="00FE17E6"/>
    <w:rsid w:val="00FE1FE5"/>
    <w:rsid w:val="00FE3748"/>
    <w:rsid w:val="00FE76E6"/>
    <w:rsid w:val="00FF0F34"/>
    <w:rsid w:val="00FF293D"/>
    <w:rsid w:val="00FF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C6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qFormat/>
    <w:rsid w:val="00627745"/>
    <w:pPr>
      <w:keepNext/>
      <w:widowControl/>
      <w:autoSpaceDE/>
      <w:autoSpaceDN/>
      <w:adjustRightInd/>
      <w:ind w:firstLine="1134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6350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2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83E9A"/>
    <w:pPr>
      <w:widowControl/>
      <w:autoSpaceDE/>
      <w:autoSpaceDN/>
      <w:adjustRightInd/>
    </w:pPr>
    <w:rPr>
      <w:sz w:val="28"/>
      <w:lang w:val="uk-UA"/>
    </w:rPr>
  </w:style>
  <w:style w:type="paragraph" w:styleId="a5">
    <w:name w:val="Document Map"/>
    <w:basedOn w:val="a"/>
    <w:semiHidden/>
    <w:rsid w:val="00B91BC5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676110"/>
    <w:rPr>
      <w:rFonts w:ascii="Tahoma" w:hAnsi="Tahoma" w:cs="Tahoma"/>
      <w:sz w:val="16"/>
      <w:szCs w:val="16"/>
    </w:rPr>
  </w:style>
  <w:style w:type="character" w:styleId="a7">
    <w:name w:val="Hyperlink"/>
    <w:rsid w:val="006A23BE"/>
    <w:rPr>
      <w:color w:val="0000FF"/>
      <w:u w:val="single"/>
    </w:rPr>
  </w:style>
  <w:style w:type="paragraph" w:styleId="a8">
    <w:name w:val="No Spacing"/>
    <w:uiPriority w:val="1"/>
    <w:qFormat/>
    <w:rsid w:val="00FB1BAC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971C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971C43"/>
    <w:rPr>
      <w:rFonts w:ascii="Courier New" w:hAnsi="Courier New" w:cs="Courier New"/>
    </w:rPr>
  </w:style>
  <w:style w:type="paragraph" w:styleId="a9">
    <w:name w:val="header"/>
    <w:basedOn w:val="a"/>
    <w:link w:val="aa"/>
    <w:rsid w:val="00BE3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E3D8E"/>
  </w:style>
  <w:style w:type="paragraph" w:styleId="ab">
    <w:name w:val="footer"/>
    <w:basedOn w:val="a"/>
    <w:link w:val="ac"/>
    <w:uiPriority w:val="99"/>
    <w:rsid w:val="00BE3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3D8E"/>
  </w:style>
  <w:style w:type="character" w:customStyle="1" w:styleId="30">
    <w:name w:val="Заголовок 3 Знак"/>
    <w:link w:val="3"/>
    <w:rsid w:val="006350E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d">
    <w:name w:val="Normal (Web)"/>
    <w:aliases w:val="Знак2 Знак"/>
    <w:basedOn w:val="a"/>
    <w:link w:val="ae"/>
    <w:uiPriority w:val="99"/>
    <w:unhideWhenUsed/>
    <w:rsid w:val="00B80D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e">
    <w:name w:val="Обычный (веб) Знак"/>
    <w:aliases w:val="Знак2 Знак Знак"/>
    <w:link w:val="ad"/>
    <w:uiPriority w:val="99"/>
    <w:locked/>
    <w:rsid w:val="00B80D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qFormat/>
    <w:rsid w:val="00627745"/>
    <w:pPr>
      <w:keepNext/>
      <w:widowControl/>
      <w:autoSpaceDE/>
      <w:autoSpaceDN/>
      <w:adjustRightInd/>
      <w:ind w:firstLine="1134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6350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2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83E9A"/>
    <w:pPr>
      <w:widowControl/>
      <w:autoSpaceDE/>
      <w:autoSpaceDN/>
      <w:adjustRightInd/>
    </w:pPr>
    <w:rPr>
      <w:sz w:val="28"/>
      <w:lang w:val="uk-UA"/>
    </w:rPr>
  </w:style>
  <w:style w:type="paragraph" w:styleId="a5">
    <w:name w:val="Document Map"/>
    <w:basedOn w:val="a"/>
    <w:semiHidden/>
    <w:rsid w:val="00B91BC5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676110"/>
    <w:rPr>
      <w:rFonts w:ascii="Tahoma" w:hAnsi="Tahoma" w:cs="Tahoma"/>
      <w:sz w:val="16"/>
      <w:szCs w:val="16"/>
    </w:rPr>
  </w:style>
  <w:style w:type="character" w:styleId="a7">
    <w:name w:val="Hyperlink"/>
    <w:rsid w:val="006A23BE"/>
    <w:rPr>
      <w:color w:val="0000FF"/>
      <w:u w:val="single"/>
    </w:rPr>
  </w:style>
  <w:style w:type="paragraph" w:styleId="a8">
    <w:name w:val="No Spacing"/>
    <w:uiPriority w:val="1"/>
    <w:qFormat/>
    <w:rsid w:val="00FB1BAC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971C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71C43"/>
    <w:rPr>
      <w:rFonts w:ascii="Courier New" w:hAnsi="Courier New" w:cs="Courier New"/>
    </w:rPr>
  </w:style>
  <w:style w:type="paragraph" w:styleId="a9">
    <w:name w:val="header"/>
    <w:basedOn w:val="a"/>
    <w:link w:val="aa"/>
    <w:rsid w:val="00BE3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E3D8E"/>
  </w:style>
  <w:style w:type="paragraph" w:styleId="ab">
    <w:name w:val="footer"/>
    <w:basedOn w:val="a"/>
    <w:link w:val="ac"/>
    <w:uiPriority w:val="99"/>
    <w:rsid w:val="00BE3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3D8E"/>
  </w:style>
  <w:style w:type="character" w:customStyle="1" w:styleId="30">
    <w:name w:val="Заголовок 3 Знак"/>
    <w:link w:val="3"/>
    <w:rsid w:val="006350E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d">
    <w:name w:val="Normal (Web)"/>
    <w:aliases w:val="Знак2 Знак"/>
    <w:basedOn w:val="a"/>
    <w:link w:val="ae"/>
    <w:uiPriority w:val="99"/>
    <w:unhideWhenUsed/>
    <w:rsid w:val="00B80D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e">
    <w:name w:val="Обычный (веб) Знак"/>
    <w:aliases w:val="Знак2 Знак Знак"/>
    <w:link w:val="ad"/>
    <w:uiPriority w:val="99"/>
    <w:locked/>
    <w:rsid w:val="00B80D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96;&#1072;&#1073;&#1083;&#1086;&#1085;\&#1051;&#1080;&#1089;&#1090;%20&#1085;&#1072;%20&#1073;&#1083;&#1072;&#1085;&#1082;&#1091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5D94-9EB2-4762-AF40-AC025EBD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бланку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kmkl2</Company>
  <LinksUpToDate>false</LinksUpToDate>
  <CharactersWithSpaces>2277</CharactersWithSpaces>
  <SharedDoc>false</SharedDoc>
  <HLinks>
    <vt:vector size="6" baseType="variant">
      <vt:variant>
        <vt:i4>5046315</vt:i4>
      </vt:variant>
      <vt:variant>
        <vt:i4>0</vt:i4>
      </vt:variant>
      <vt:variant>
        <vt:i4>0</vt:i4>
      </vt:variant>
      <vt:variant>
        <vt:i4>5</vt:i4>
      </vt:variant>
      <vt:variant>
        <vt:lpwstr>mailto:kmkl2@ukr.net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</dc:creator>
  <cp:lastModifiedBy>Бугера Юлия</cp:lastModifiedBy>
  <cp:revision>2</cp:revision>
  <cp:lastPrinted>2020-10-02T12:20:00Z</cp:lastPrinted>
  <dcterms:created xsi:type="dcterms:W3CDTF">2021-02-01T08:50:00Z</dcterms:created>
  <dcterms:modified xsi:type="dcterms:W3CDTF">2021-02-01T08:50:00Z</dcterms:modified>
</cp:coreProperties>
</file>