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4D" w:rsidRPr="00827A8B" w:rsidRDefault="00BA514D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 w:rsidRPr="00D3468E">
        <w:rPr>
          <w:sz w:val="28"/>
          <w:szCs w:val="28"/>
          <w:lang w:val="ru-RU"/>
        </w:rPr>
        <w:t>15</w:t>
      </w:r>
      <w:r w:rsidRPr="00435E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BA514D" w:rsidRPr="00827A8B" w:rsidRDefault="00BA514D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>
        <w:rPr>
          <w:sz w:val="28"/>
          <w:szCs w:val="28"/>
        </w:rPr>
        <w:t>411576</w:t>
      </w:r>
      <w:r w:rsidRPr="00827A8B">
        <w:rPr>
          <w:sz w:val="28"/>
          <w:szCs w:val="28"/>
        </w:rPr>
        <w:t xml:space="preserve"> хворих на коронавірусну інфекцію;</w:t>
      </w:r>
    </w:p>
    <w:p w:rsidR="00BA514D" w:rsidRPr="00827A8B" w:rsidRDefault="00BA514D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350397</w:t>
      </w:r>
      <w:r w:rsidRPr="00827A8B">
        <w:rPr>
          <w:sz w:val="28"/>
          <w:szCs w:val="28"/>
        </w:rPr>
        <w:t xml:space="preserve"> киян одужало.</w:t>
      </w:r>
    </w:p>
    <w:p w:rsidR="00BA514D" w:rsidRPr="00827A8B" w:rsidRDefault="00BA514D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BA514D" w:rsidRPr="00827A8B" w:rsidRDefault="00BA514D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>
        <w:rPr>
          <w:sz w:val="28"/>
          <w:szCs w:val="28"/>
        </w:rPr>
        <w:t>4584</w:t>
      </w:r>
      <w:r w:rsidRPr="00827A8B">
        <w:rPr>
          <w:sz w:val="28"/>
          <w:szCs w:val="28"/>
        </w:rPr>
        <w:t xml:space="preserve"> (</w:t>
      </w:r>
      <w:r>
        <w:rPr>
          <w:sz w:val="28"/>
          <w:szCs w:val="28"/>
        </w:rPr>
        <w:t>1825</w:t>
      </w:r>
      <w:r w:rsidRPr="00827A8B">
        <w:rPr>
          <w:sz w:val="28"/>
          <w:szCs w:val="28"/>
        </w:rPr>
        <w:t xml:space="preserve"> чоловік</w:t>
      </w:r>
      <w:r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 та </w:t>
      </w:r>
      <w:r>
        <w:rPr>
          <w:sz w:val="28"/>
          <w:szCs w:val="28"/>
        </w:rPr>
        <w:t>2759</w:t>
      </w:r>
      <w:r w:rsidRPr="00827A8B">
        <w:rPr>
          <w:sz w:val="28"/>
          <w:szCs w:val="28"/>
        </w:rPr>
        <w:t xml:space="preserve"> жін</w:t>
      </w:r>
      <w:r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BA514D" w:rsidRPr="00827A8B" w:rsidRDefault="00BA514D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пневмоніями за направленням сімейних лікарів та бригадами екстреної медичної допомоги – </w:t>
      </w:r>
      <w:r>
        <w:rPr>
          <w:sz w:val="28"/>
          <w:szCs w:val="28"/>
        </w:rPr>
        <w:t xml:space="preserve">268 </w:t>
      </w:r>
      <w:r w:rsidRPr="00827A8B">
        <w:rPr>
          <w:sz w:val="28"/>
          <w:szCs w:val="28"/>
        </w:rPr>
        <w:t>пацієнт</w:t>
      </w:r>
      <w:r>
        <w:rPr>
          <w:sz w:val="28"/>
          <w:szCs w:val="28"/>
        </w:rPr>
        <w:t>ів</w:t>
      </w:r>
      <w:r w:rsidRPr="00827A8B">
        <w:rPr>
          <w:sz w:val="28"/>
          <w:szCs w:val="28"/>
        </w:rPr>
        <w:t>;</w:t>
      </w:r>
    </w:p>
    <w:p w:rsidR="00BA514D" w:rsidRPr="00827A8B" w:rsidRDefault="00BA514D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>
        <w:rPr>
          <w:sz w:val="28"/>
          <w:szCs w:val="28"/>
          <w:lang w:val="ru-RU"/>
        </w:rPr>
        <w:t>269</w:t>
      </w:r>
      <w:r w:rsidRPr="00F6533A">
        <w:rPr>
          <w:sz w:val="28"/>
          <w:szCs w:val="28"/>
        </w:rPr>
        <w:t>.</w:t>
      </w:r>
    </w:p>
    <w:p w:rsidR="00BA514D" w:rsidRPr="00827A8B" w:rsidRDefault="00BA514D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15 </w:t>
      </w:r>
      <w:r w:rsidRPr="00827A8B">
        <w:rPr>
          <w:sz w:val="28"/>
          <w:szCs w:val="28"/>
        </w:rPr>
        <w:t>о</w:t>
      </w:r>
      <w:r w:rsidRPr="00E31545">
        <w:rPr>
          <w:sz w:val="28"/>
          <w:szCs w:val="28"/>
        </w:rPr>
        <w:t>с</w:t>
      </w:r>
      <w:r w:rsidRPr="0059551E">
        <w:rPr>
          <w:sz w:val="28"/>
          <w:szCs w:val="28"/>
        </w:rPr>
        <w:t>і</w:t>
      </w:r>
      <w:r>
        <w:rPr>
          <w:sz w:val="28"/>
          <w:szCs w:val="28"/>
        </w:rPr>
        <w:t>б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BA514D" w:rsidRPr="00827A8B" w:rsidRDefault="00BA514D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>
        <w:rPr>
          <w:sz w:val="28"/>
          <w:szCs w:val="28"/>
        </w:rPr>
        <w:t>1807 пацієнтів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>87 дітей</w:t>
      </w:r>
      <w:r w:rsidRPr="00827A8B">
        <w:rPr>
          <w:sz w:val="28"/>
          <w:szCs w:val="28"/>
        </w:rPr>
        <w:t xml:space="preserve">) з підтвердженим діагнозом COVID-19 та </w:t>
      </w:r>
      <w:r>
        <w:rPr>
          <w:sz w:val="28"/>
          <w:szCs w:val="28"/>
        </w:rPr>
        <w:t>88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 xml:space="preserve">3 </w:t>
      </w:r>
      <w:r w:rsidRPr="00827A8B">
        <w:rPr>
          <w:sz w:val="28"/>
          <w:szCs w:val="28"/>
        </w:rPr>
        <w:t>д</w:t>
      </w:r>
      <w:r>
        <w:rPr>
          <w:sz w:val="28"/>
          <w:szCs w:val="28"/>
        </w:rPr>
        <w:t>итини</w:t>
      </w:r>
      <w:r w:rsidRPr="00827A8B">
        <w:rPr>
          <w:sz w:val="28"/>
          <w:szCs w:val="28"/>
        </w:rPr>
        <w:t>) – з підозрою на захворювання.</w:t>
      </w:r>
    </w:p>
    <w:p w:rsidR="00BA514D" w:rsidRPr="005C20AE" w:rsidRDefault="00BA514D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>
        <w:rPr>
          <w:sz w:val="28"/>
          <w:szCs w:val="28"/>
          <w:lang w:val="ru-RU"/>
        </w:rPr>
        <w:t>1140</w:t>
      </w:r>
      <w:r w:rsidRPr="00827A8B">
        <w:rPr>
          <w:sz w:val="28"/>
          <w:szCs w:val="28"/>
        </w:rPr>
        <w:t xml:space="preserve"> пацієнт</w:t>
      </w:r>
      <w:r>
        <w:rPr>
          <w:sz w:val="28"/>
          <w:szCs w:val="28"/>
        </w:rPr>
        <w:t>и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 w:rsidRPr="00053C3B">
        <w:rPr>
          <w:sz w:val="28"/>
          <w:szCs w:val="28"/>
          <w:lang w:val="ru-RU"/>
        </w:rPr>
        <w:t>2</w:t>
      </w:r>
      <w:r w:rsidRPr="00C638FC">
        <w:rPr>
          <w:sz w:val="28"/>
          <w:szCs w:val="28"/>
          <w:lang w:val="ru-RU"/>
        </w:rPr>
        <w:t>2</w:t>
      </w:r>
      <w:r w:rsidRPr="00D3468E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  <w:lang w:val="ru-RU"/>
        </w:rPr>
        <w:t>х</w:t>
      </w:r>
      <w:r w:rsidRPr="00827A8B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24</w:t>
      </w:r>
      <w:r w:rsidRPr="00827A8B">
        <w:rPr>
          <w:sz w:val="28"/>
          <w:szCs w:val="28"/>
        </w:rPr>
        <w:t xml:space="preserve"> – підключено до апарату штучної вентиляції легень, ще </w:t>
      </w:r>
      <w:r w:rsidRPr="00053C3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23</w:t>
      </w:r>
      <w:r w:rsidRPr="005C20AE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 xml:space="preserve">знаходяться на неінвазивній штучній вентиляції легень. Кисневої підтримки потребують </w:t>
      </w:r>
      <w:r w:rsidRPr="003D3882">
        <w:rPr>
          <w:sz w:val="28"/>
          <w:szCs w:val="28"/>
        </w:rPr>
        <w:t>1</w:t>
      </w:r>
      <w:r>
        <w:rPr>
          <w:sz w:val="28"/>
          <w:szCs w:val="28"/>
        </w:rPr>
        <w:t xml:space="preserve">453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х</w:t>
      </w:r>
      <w:r w:rsidRPr="00827A8B">
        <w:rPr>
          <w:sz w:val="28"/>
          <w:szCs w:val="28"/>
        </w:rPr>
        <w:t>.</w:t>
      </w:r>
    </w:p>
    <w:p w:rsidR="00BA514D" w:rsidRPr="00EC1E91" w:rsidRDefault="00BA514D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Продовжують працювати мобільні бригади медиків, які забирають біоматеріал для аналізу на  COVID-19 у пацієнтів удома. За 14 лютого бригадами відібрано </w:t>
      </w:r>
      <w:r>
        <w:rPr>
          <w:sz w:val="28"/>
          <w:szCs w:val="28"/>
          <w:lang w:val="ru-RU"/>
        </w:rPr>
        <w:t>629</w:t>
      </w:r>
      <w:r>
        <w:rPr>
          <w:sz w:val="28"/>
          <w:szCs w:val="28"/>
        </w:rPr>
        <w:t xml:space="preserve"> зраз</w:t>
      </w:r>
      <w:r>
        <w:rPr>
          <w:sz w:val="28"/>
          <w:szCs w:val="28"/>
          <w:lang w:val="ru-RU"/>
        </w:rPr>
        <w:t>ків</w:t>
      </w:r>
      <w:r>
        <w:rPr>
          <w:sz w:val="28"/>
          <w:szCs w:val="28"/>
        </w:rPr>
        <w:t>, а всього з початку роботи мобільних бригад – 303726.</w:t>
      </w:r>
    </w:p>
    <w:p w:rsidR="00BA514D" w:rsidRDefault="00BA514D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14 лютого захворювання на COVID-19 зафіксовано у 8263 медичних та інших працівників закладів охорони здоров’я: 4680 з них з них заразилися, виконуючи професійні обов’язки, 3583 у побуті. 8 ліку</w:t>
      </w:r>
      <w:r w:rsidRPr="00065AE3">
        <w:rPr>
          <w:sz w:val="28"/>
          <w:szCs w:val="28"/>
        </w:rPr>
        <w:t>ю</w:t>
      </w:r>
      <w:r>
        <w:rPr>
          <w:sz w:val="28"/>
          <w:szCs w:val="28"/>
        </w:rPr>
        <w:t>ться стаціонарно. 7451 одужали.</w:t>
      </w:r>
    </w:p>
    <w:p w:rsidR="00BA514D" w:rsidRDefault="00BA514D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A514D" w:rsidRPr="007728C7" w:rsidRDefault="00BA514D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A514D" w:rsidRPr="007728C7" w:rsidRDefault="00BA514D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A514D" w:rsidRPr="007728C7" w:rsidRDefault="00BA514D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A514D" w:rsidRDefault="00BA5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A514D" w:rsidRDefault="00BA5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A514D" w:rsidRDefault="00BA5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BA514D" w:rsidRDefault="00BA5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BA514D" w:rsidRDefault="00BA5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Інформація щодо заповненості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4556"/>
        <w:gridCol w:w="2769"/>
        <w:gridCol w:w="2528"/>
      </w:tblGrid>
      <w:tr w:rsidR="00BA514D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 xml:space="preserve">ість ліжок </w:t>
            </w:r>
          </w:p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BA514D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BA514D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Pr="00657B29" w:rsidRDefault="00BA514D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79</w:t>
            </w:r>
            <w:r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BA514D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0%</w:t>
            </w:r>
          </w:p>
        </w:tc>
      </w:tr>
      <w:tr w:rsidR="00BA514D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55%</w:t>
            </w:r>
          </w:p>
        </w:tc>
      </w:tr>
      <w:tr w:rsidR="00BA514D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Pr="005C001F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Pr="005C001F" w:rsidRDefault="00BA514D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11%</w:t>
            </w:r>
          </w:p>
        </w:tc>
      </w:tr>
      <w:tr w:rsidR="00BA514D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65%</w:t>
            </w:r>
          </w:p>
        </w:tc>
      </w:tr>
      <w:tr w:rsidR="00BA514D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45%</w:t>
            </w:r>
          </w:p>
        </w:tc>
      </w:tr>
      <w:tr w:rsidR="00BA514D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BA514D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84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BA514D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BA514D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BA514D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BA514D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Pr="005C001F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Pr="005C001F" w:rsidRDefault="00BA514D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BA514D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Pr="00476521" w:rsidRDefault="00BA514D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50%</w:t>
            </w:r>
          </w:p>
        </w:tc>
      </w:tr>
      <w:tr w:rsidR="00BA514D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Pr="000745B5" w:rsidRDefault="00BA514D" w:rsidP="00366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57%</w:t>
            </w:r>
          </w:p>
        </w:tc>
      </w:tr>
      <w:tr w:rsidR="00BA514D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Pr="000745B5" w:rsidRDefault="00BA514D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>Київський міський центр репродуктивної та перинатальної медицини</w:t>
            </w:r>
          </w:p>
          <w:p w:rsidR="00BA514D" w:rsidRDefault="00BA5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40%</w:t>
            </w:r>
          </w:p>
        </w:tc>
      </w:tr>
      <w:tr w:rsidR="00BA514D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Pr="000745B5" w:rsidRDefault="00BA514D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A514D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A514D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A514D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Київська міська клінічна лікарня швидкої медичної допопомги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88%</w:t>
            </w:r>
          </w:p>
        </w:tc>
      </w:tr>
      <w:tr w:rsidR="00BA514D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55%</w:t>
            </w:r>
          </w:p>
        </w:tc>
      </w:tr>
      <w:tr w:rsidR="00BA514D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Pr="00FB431C" w:rsidRDefault="00BA514D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DD7B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96%</w:t>
            </w:r>
          </w:p>
        </w:tc>
      </w:tr>
      <w:tr w:rsidR="00BA514D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Pr="0080508B" w:rsidRDefault="00BA514D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A514D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Pr="00FB431C" w:rsidRDefault="00BA514D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51%</w:t>
            </w:r>
          </w:p>
        </w:tc>
      </w:tr>
      <w:tr w:rsidR="00BA514D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«ННЦ « Інститут кардіології ім. академіка М.Д. Стражеска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8%</w:t>
            </w:r>
          </w:p>
        </w:tc>
      </w:tr>
      <w:tr w:rsidR="00BA514D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нейрохірургії ім. акад. А. П. Ромоданова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8%</w:t>
            </w:r>
          </w:p>
        </w:tc>
      </w:tr>
      <w:tr w:rsidR="00BA514D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епідеміології та інфекційних хвороб імені Л. В. Громашевського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A514D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5%</w:t>
            </w:r>
          </w:p>
        </w:tc>
      </w:tr>
      <w:tr w:rsidR="00BA514D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хірургії та трансплантології ім. О.О. Шалімова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A514D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A514D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Комісаренка  НАМН Укр</w:t>
            </w:r>
            <w:r w:rsidRPr="000E243D">
              <w:rPr>
                <w:bCs w:val="0"/>
                <w:sz w:val="28"/>
                <w:szCs w:val="28"/>
              </w:rPr>
              <w:t>їни»»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A514D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14D" w:rsidRDefault="00BA514D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BA514D" w:rsidRDefault="00BA514D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BA514D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4D" w:rsidRDefault="00BA514D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BA514D" w:rsidRDefault="00BA514D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4D" w:rsidRDefault="00BA514D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4D" w:rsidRDefault="00BA514D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BA514D" w:rsidRDefault="00BA514D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4D" w:rsidRDefault="00BA514D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2A9"/>
    <w:rsid w:val="000013EB"/>
    <w:rsid w:val="00001A35"/>
    <w:rsid w:val="00001E7D"/>
    <w:rsid w:val="00001EA0"/>
    <w:rsid w:val="00002153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3C3B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1A6A"/>
    <w:rsid w:val="00092EBA"/>
    <w:rsid w:val="00094077"/>
    <w:rsid w:val="00094558"/>
    <w:rsid w:val="00095688"/>
    <w:rsid w:val="000979A8"/>
    <w:rsid w:val="000A0405"/>
    <w:rsid w:val="000A2EC8"/>
    <w:rsid w:val="000A3542"/>
    <w:rsid w:val="000A55B5"/>
    <w:rsid w:val="000A6378"/>
    <w:rsid w:val="000A735E"/>
    <w:rsid w:val="000A7DC6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5C0"/>
    <w:rsid w:val="001449CC"/>
    <w:rsid w:val="00144D73"/>
    <w:rsid w:val="00144EFD"/>
    <w:rsid w:val="00150703"/>
    <w:rsid w:val="001509AD"/>
    <w:rsid w:val="00153079"/>
    <w:rsid w:val="00153AA1"/>
    <w:rsid w:val="00154B3F"/>
    <w:rsid w:val="0015679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75B"/>
    <w:rsid w:val="00191F5A"/>
    <w:rsid w:val="00193707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2EFF"/>
    <w:rsid w:val="001C3081"/>
    <w:rsid w:val="001C358C"/>
    <w:rsid w:val="001C49CF"/>
    <w:rsid w:val="001C6215"/>
    <w:rsid w:val="001C7A23"/>
    <w:rsid w:val="001C7B22"/>
    <w:rsid w:val="001C7FE0"/>
    <w:rsid w:val="001D00EE"/>
    <w:rsid w:val="001D1D2F"/>
    <w:rsid w:val="001D5626"/>
    <w:rsid w:val="001D6CBB"/>
    <w:rsid w:val="001E1134"/>
    <w:rsid w:val="001E28D7"/>
    <w:rsid w:val="001E3EE6"/>
    <w:rsid w:val="001E526B"/>
    <w:rsid w:val="001E6693"/>
    <w:rsid w:val="001F0C95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3D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58E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1CA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B9"/>
    <w:rsid w:val="003D3882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391E"/>
    <w:rsid w:val="00416853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983"/>
    <w:rsid w:val="00433DAE"/>
    <w:rsid w:val="00434F7C"/>
    <w:rsid w:val="00435810"/>
    <w:rsid w:val="004358D0"/>
    <w:rsid w:val="00435953"/>
    <w:rsid w:val="00435EF6"/>
    <w:rsid w:val="0043671D"/>
    <w:rsid w:val="00444EEC"/>
    <w:rsid w:val="00445E9A"/>
    <w:rsid w:val="00447236"/>
    <w:rsid w:val="00452303"/>
    <w:rsid w:val="0045331C"/>
    <w:rsid w:val="00455DB8"/>
    <w:rsid w:val="00455FE6"/>
    <w:rsid w:val="00456134"/>
    <w:rsid w:val="0045748C"/>
    <w:rsid w:val="00460741"/>
    <w:rsid w:val="004608DB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30F3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6C02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65C"/>
    <w:rsid w:val="004D4DBC"/>
    <w:rsid w:val="004D53D5"/>
    <w:rsid w:val="004D5BE3"/>
    <w:rsid w:val="004D6FEA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1F38"/>
    <w:rsid w:val="005729E9"/>
    <w:rsid w:val="00572EB4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328E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1ED0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0F2F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30F2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C756E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553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11199"/>
    <w:rsid w:val="00711984"/>
    <w:rsid w:val="007119AD"/>
    <w:rsid w:val="00711DCE"/>
    <w:rsid w:val="0071357C"/>
    <w:rsid w:val="00714E94"/>
    <w:rsid w:val="007161FE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509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D5A"/>
    <w:rsid w:val="008406CB"/>
    <w:rsid w:val="00841171"/>
    <w:rsid w:val="0084123C"/>
    <w:rsid w:val="00841B08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1AE9"/>
    <w:rsid w:val="00862770"/>
    <w:rsid w:val="00865BBB"/>
    <w:rsid w:val="00866671"/>
    <w:rsid w:val="00867A4F"/>
    <w:rsid w:val="0087220E"/>
    <w:rsid w:val="00872F9E"/>
    <w:rsid w:val="00874F4B"/>
    <w:rsid w:val="0087704D"/>
    <w:rsid w:val="00877268"/>
    <w:rsid w:val="00877BB5"/>
    <w:rsid w:val="00881880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5D0F"/>
    <w:rsid w:val="00966E06"/>
    <w:rsid w:val="0097167F"/>
    <w:rsid w:val="009753EF"/>
    <w:rsid w:val="00977188"/>
    <w:rsid w:val="009843DA"/>
    <w:rsid w:val="00984B7D"/>
    <w:rsid w:val="009856B7"/>
    <w:rsid w:val="00985A83"/>
    <w:rsid w:val="00985C9A"/>
    <w:rsid w:val="00986F46"/>
    <w:rsid w:val="00987D79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58BE"/>
    <w:rsid w:val="00A768D0"/>
    <w:rsid w:val="00A80361"/>
    <w:rsid w:val="00A814B7"/>
    <w:rsid w:val="00A81917"/>
    <w:rsid w:val="00A82146"/>
    <w:rsid w:val="00A8276F"/>
    <w:rsid w:val="00A83027"/>
    <w:rsid w:val="00A86AE9"/>
    <w:rsid w:val="00A86C55"/>
    <w:rsid w:val="00A87DBD"/>
    <w:rsid w:val="00A87E6A"/>
    <w:rsid w:val="00A90520"/>
    <w:rsid w:val="00A91E4D"/>
    <w:rsid w:val="00A94CEE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543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A0F3B"/>
    <w:rsid w:val="00BA4FF7"/>
    <w:rsid w:val="00BA514D"/>
    <w:rsid w:val="00BA6E1F"/>
    <w:rsid w:val="00BB3554"/>
    <w:rsid w:val="00BB3FD3"/>
    <w:rsid w:val="00BB508B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4D2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51C6"/>
    <w:rsid w:val="00C56D14"/>
    <w:rsid w:val="00C608CB"/>
    <w:rsid w:val="00C624FE"/>
    <w:rsid w:val="00C62825"/>
    <w:rsid w:val="00C638FC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802A4"/>
    <w:rsid w:val="00C8056C"/>
    <w:rsid w:val="00C82143"/>
    <w:rsid w:val="00C828DB"/>
    <w:rsid w:val="00C82FDE"/>
    <w:rsid w:val="00C867E2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D006B"/>
    <w:rsid w:val="00CD27F7"/>
    <w:rsid w:val="00CD29AB"/>
    <w:rsid w:val="00CD34C2"/>
    <w:rsid w:val="00CD51A8"/>
    <w:rsid w:val="00CD54F0"/>
    <w:rsid w:val="00CD57B6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B13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68E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67BD8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0D82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34FD1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09B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85C60"/>
    <w:rsid w:val="00E901EB"/>
    <w:rsid w:val="00E96086"/>
    <w:rsid w:val="00E966E4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1F90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51FD"/>
    <w:rsid w:val="00F76EFE"/>
    <w:rsid w:val="00F83A6A"/>
    <w:rsid w:val="00F841C1"/>
    <w:rsid w:val="00F87447"/>
    <w:rsid w:val="00F87E41"/>
    <w:rsid w:val="00F92716"/>
    <w:rsid w:val="00F95169"/>
    <w:rsid w:val="00F95853"/>
    <w:rsid w:val="00FA1D9E"/>
    <w:rsid w:val="00FA1EA7"/>
    <w:rsid w:val="00FA21D9"/>
    <w:rsid w:val="00FA237D"/>
    <w:rsid w:val="00FA2E79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paragraph" w:styleId="Heading2">
    <w:name w:val="heading 2"/>
    <w:basedOn w:val="Normal"/>
    <w:link w:val="Heading2Char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sid w:val="004802A9"/>
    <w:rPr>
      <w:rFonts w:cs="Times New Roman"/>
      <w:u w:val="single"/>
    </w:rPr>
  </w:style>
  <w:style w:type="paragraph" w:customStyle="1" w:styleId="a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C214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2138</Words>
  <Characters>1219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info1</cp:lastModifiedBy>
  <cp:revision>3</cp:revision>
  <dcterms:created xsi:type="dcterms:W3CDTF">2022-02-15T06:08:00Z</dcterms:created>
  <dcterms:modified xsi:type="dcterms:W3CDTF">2022-02-15T06:28:00Z</dcterms:modified>
</cp:coreProperties>
</file>